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5F08149" w14:textId="77777777" w:rsidR="005E51D4" w:rsidRDefault="005E51D4" w:rsidP="00021677">
      <w:pPr>
        <w:pStyle w:val="Heading1"/>
        <w:rPr>
          <w:sz w:val="24"/>
          <w:szCs w:val="24"/>
        </w:rPr>
      </w:pPr>
      <w:r w:rsidRPr="00B245E5">
        <w:t>Racial</w:t>
      </w:r>
      <w:r>
        <w:t xml:space="preserve"> Justice Sunday 2017 - JUSTICE FOR ALL</w:t>
      </w:r>
    </w:p>
    <w:p w14:paraId="669CA290" w14:textId="77777777" w:rsidR="005E51D4" w:rsidRDefault="005E51D4" w:rsidP="00021677">
      <w:pPr>
        <w:pStyle w:val="Subtitle"/>
        <w:spacing w:after="240"/>
      </w:pPr>
      <w:r>
        <w:t>Scott Boldt in partnership with EMBRACE, Belfast, Northern Ireland</w:t>
      </w:r>
    </w:p>
    <w:p w14:paraId="22154E5F" w14:textId="77777777" w:rsidR="005E51D4" w:rsidRDefault="005E51D4" w:rsidP="00B02057">
      <w:r>
        <w:t>A comprehensive definition of racism is that it is a system of attitudes, actions and structures at personal, communal and institutional levels which always involves ethnicity and which arises as a distorted expression of positive human needs especially for belonging, identity and free expression of difference. Racism is expressed in destructive patterns of relating,</w:t>
      </w:r>
    </w:p>
    <w:p w14:paraId="266C671C" w14:textId="77777777" w:rsidR="00B02057" w:rsidRDefault="005E51D4" w:rsidP="00B02057">
      <w:pPr>
        <w:numPr>
          <w:ilvl w:val="0"/>
          <w:numId w:val="2"/>
        </w:numPr>
        <w:spacing w:after="120"/>
      </w:pPr>
      <w:r>
        <w:t>hardening the boundaries between groups</w:t>
      </w:r>
    </w:p>
    <w:p w14:paraId="27BC536C" w14:textId="77777777" w:rsidR="00B02057" w:rsidRDefault="005E51D4" w:rsidP="00B02057">
      <w:pPr>
        <w:numPr>
          <w:ilvl w:val="0"/>
          <w:numId w:val="2"/>
        </w:numPr>
        <w:spacing w:after="120"/>
      </w:pPr>
      <w:r>
        <w:t>overlooking others</w:t>
      </w:r>
    </w:p>
    <w:p w14:paraId="7ED91D30" w14:textId="77777777" w:rsidR="00B02057" w:rsidRDefault="005E51D4" w:rsidP="00B02057">
      <w:pPr>
        <w:numPr>
          <w:ilvl w:val="0"/>
          <w:numId w:val="2"/>
        </w:numPr>
        <w:spacing w:after="120"/>
      </w:pPr>
      <w:r>
        <w:t xml:space="preserve">belittling, dehumanising or </w:t>
      </w:r>
      <w:r w:rsidRPr="00055E06">
        <w:t>demonising</w:t>
      </w:r>
      <w:r>
        <w:t xml:space="preserve"> others</w:t>
      </w:r>
    </w:p>
    <w:p w14:paraId="6A41BB29" w14:textId="77777777" w:rsidR="00B02057" w:rsidRDefault="005E51D4" w:rsidP="00B02057">
      <w:pPr>
        <w:numPr>
          <w:ilvl w:val="0"/>
          <w:numId w:val="2"/>
        </w:numPr>
        <w:spacing w:after="120"/>
      </w:pPr>
      <w:r>
        <w:t>justifying or collaborating in the domination of others</w:t>
      </w:r>
    </w:p>
    <w:p w14:paraId="76B6167E" w14:textId="77777777" w:rsidR="005E51D4" w:rsidRDefault="005E51D4" w:rsidP="00B02057">
      <w:pPr>
        <w:numPr>
          <w:ilvl w:val="0"/>
          <w:numId w:val="2"/>
        </w:numPr>
      </w:pPr>
      <w:r>
        <w:t>physically or verbally intimidating or attacking others.</w:t>
      </w:r>
    </w:p>
    <w:p w14:paraId="4289D09E" w14:textId="77777777" w:rsidR="005E51D4" w:rsidRDefault="005E51D4" w:rsidP="007621A7">
      <w:pPr>
        <w:rPr>
          <w:b/>
        </w:rPr>
      </w:pPr>
      <w:r>
        <w:t>Racial justice is justice. Racial justice involves the fair treatment of people. We use the adjective 'racial' to highlight that we are concerned about the injustices people suffer as a consequence of racist structures, racist systems, racial discrimination, racist attitudes, racial hatred and racial violence. Our central focus is justice.</w:t>
      </w:r>
    </w:p>
    <w:p w14:paraId="3C150628" w14:textId="77777777" w:rsidR="005E51D4" w:rsidRDefault="005E51D4" w:rsidP="007621A7">
      <w:pPr>
        <w:pStyle w:val="Quote"/>
        <w:spacing w:before="0" w:after="240"/>
      </w:pPr>
      <w:r>
        <w:rPr>
          <w:i/>
          <w:iCs/>
        </w:rPr>
        <w:t>“</w:t>
      </w:r>
      <w:bookmarkStart w:id="0" w:name="en-NIV-222591"/>
      <w:bookmarkEnd w:id="0"/>
      <w:r>
        <w:rPr>
          <w:i/>
          <w:iCs/>
        </w:rPr>
        <w:t>But you must return to your God;</w:t>
      </w:r>
      <w:r>
        <w:rPr>
          <w:i/>
          <w:iCs/>
        </w:rPr>
        <w:br/>
        <w:t>maintain love and justice,</w:t>
      </w:r>
      <w:r>
        <w:rPr>
          <w:i/>
          <w:iCs/>
        </w:rPr>
        <w:br/>
        <w:t>and wait for your God always.”</w:t>
      </w:r>
    </w:p>
    <w:p w14:paraId="0D99EE52" w14:textId="77777777" w:rsidR="005E51D4" w:rsidRPr="007621A7" w:rsidRDefault="005E51D4" w:rsidP="007621A7">
      <w:pPr>
        <w:pStyle w:val="Quote"/>
        <w:spacing w:before="0" w:after="240"/>
      </w:pPr>
      <w:r>
        <w:t>[Hosea 12: 6]</w:t>
      </w:r>
    </w:p>
    <w:p w14:paraId="655885B2" w14:textId="77777777" w:rsidR="005E51D4" w:rsidRDefault="005E51D4" w:rsidP="00BB1343">
      <w:r>
        <w:t>Maintaining love and justice is a daily challenge that calls on us to return to God and to wait for God. On our own, we can often corrupt a quest for justice into a mission for revenge or overlook our own failings as we attack and dehumanise those unjust 'others'. About ten years ago in Belfast, there had been a 'racist attack' in which slogans such as, “Go Home” and “Get Out” were painted on a house next to where a brick had been thrown through a window. In response, a group of local people gathered to show their support for the family and to express their feelings about the incident. The police responded well, local politicians condemned such behaviour and the family received flowers and cards.</w:t>
      </w:r>
    </w:p>
    <w:p w14:paraId="100DE990" w14:textId="77777777" w:rsidR="005E51D4" w:rsidRPr="00BB1343" w:rsidRDefault="005E51D4" w:rsidP="00BB1343">
      <w:r>
        <w:t xml:space="preserve">One person had a sign with the words “Racists Out!”. I understand the motivation behind this placard; however, it raises a number of questions. By calling for 'racists' to be put 'out', is this not using the same logic as a 'racist'? Should we use intimidation or violence to get the 'racists out'? Where should the racists go? Do we not all have some </w:t>
      </w:r>
      <w:r>
        <w:lastRenderedPageBreak/>
        <w:t>racist attitudes? Who are these 'racists'?</w:t>
      </w:r>
    </w:p>
    <w:p w14:paraId="00C6025F" w14:textId="77777777" w:rsidR="00BB1343" w:rsidRDefault="005E51D4" w:rsidP="00BB1343">
      <w:pPr>
        <w:pStyle w:val="Quote"/>
      </w:pPr>
      <w:r>
        <w:t xml:space="preserve">“Do not be overcome by evil, but overcome evil with good.” [Romans 12: 21] </w:t>
      </w:r>
    </w:p>
    <w:p w14:paraId="4755ADCF" w14:textId="77777777" w:rsidR="005E51D4" w:rsidRPr="00BB1343" w:rsidRDefault="005E51D4" w:rsidP="00BB1343">
      <w:r>
        <w:t>On our own, our strength and will to maintain love in the face of challenges and differ</w:t>
      </w:r>
      <w:r w:rsidR="00261F44">
        <w:t>ences often wains and corrupts.</w:t>
      </w:r>
    </w:p>
    <w:p w14:paraId="3CF9B9FD" w14:textId="77777777" w:rsidR="005E51D4" w:rsidRPr="002320C2" w:rsidRDefault="005E51D4" w:rsidP="002320C2">
      <w:r>
        <w:t>Justice often takes time. Those who are oppressed and treated unfairly usually have to suffer the wait for justice, which can take years, decades, centuries. William Wilberforce began to use his voice against the slave trade in 1785. In 1807, the motion to abolish the Atlantic slave trade was passed. The Slavery Abolition Act was passed in 1833, three days before Wilberforce</w:t>
      </w:r>
      <w:r w:rsidR="002320C2">
        <w:t xml:space="preserve"> died. Slavery continues today.</w:t>
      </w:r>
    </w:p>
    <w:p w14:paraId="5360F168" w14:textId="77777777" w:rsidR="005E51D4" w:rsidRPr="002320C2" w:rsidRDefault="005E51D4" w:rsidP="002320C2">
      <w:r>
        <w:t>Racial Justice Sunday happens each year; racial injustices continue each year. People mistreat each other, take advantage of weakness, abuse the power they have, discriminate, debase, dehumanise and degrade. And that's what happens in the Church.</w:t>
      </w:r>
    </w:p>
    <w:tbl>
      <w:tblPr>
        <w:tblW w:w="10253" w:type="dxa"/>
        <w:tblInd w:w="-5" w:type="dxa"/>
        <w:tblLayout w:type="fixed"/>
        <w:tblLook w:val="0000" w:firstRow="0" w:lastRow="0" w:firstColumn="0" w:lastColumn="0" w:noHBand="0" w:noVBand="0"/>
      </w:tblPr>
      <w:tblGrid>
        <w:gridCol w:w="10253"/>
      </w:tblGrid>
      <w:tr w:rsidR="00285650" w14:paraId="4862F920" w14:textId="77777777" w:rsidTr="00181BE9">
        <w:tc>
          <w:tcPr>
            <w:tcW w:w="10253" w:type="dxa"/>
            <w:tcBorders>
              <w:top w:val="single" w:sz="4" w:space="0" w:color="000000"/>
              <w:left w:val="single" w:sz="4" w:space="0" w:color="000000"/>
              <w:bottom w:val="single" w:sz="4" w:space="0" w:color="000000"/>
              <w:right w:val="single" w:sz="4" w:space="0" w:color="000000"/>
            </w:tcBorders>
            <w:shd w:val="clear" w:color="auto" w:fill="auto"/>
          </w:tcPr>
          <w:p w14:paraId="4919FC18" w14:textId="77777777" w:rsidR="00D17083" w:rsidRPr="005E51D4" w:rsidRDefault="005E51D4" w:rsidP="00D70C78">
            <w:pPr>
              <w:pStyle w:val="Heading3"/>
              <w:ind w:right="161"/>
            </w:pPr>
            <w:r w:rsidRPr="005E51D4">
              <w:t>Group work</w:t>
            </w:r>
          </w:p>
          <w:p w14:paraId="04E91258" w14:textId="77777777" w:rsidR="005E51D4" w:rsidRDefault="005E51D4" w:rsidP="00D70C78">
            <w:pPr>
              <w:ind w:right="161"/>
              <w:rPr>
                <w:b/>
              </w:rPr>
            </w:pPr>
            <w:r>
              <w:t>Get people into small groups</w:t>
            </w:r>
            <w:r w:rsidR="00D17083">
              <w:t>.</w:t>
            </w:r>
          </w:p>
          <w:p w14:paraId="7C71637A" w14:textId="77777777" w:rsidR="005E51D4" w:rsidRPr="005E51D4" w:rsidRDefault="005E51D4" w:rsidP="00D70C78">
            <w:pPr>
              <w:pStyle w:val="Quote"/>
              <w:spacing w:before="0"/>
              <w:ind w:right="161"/>
            </w:pPr>
            <w:r w:rsidRPr="005E51D4">
              <w:t>“</w:t>
            </w:r>
            <w:bookmarkStart w:id="1" w:name="en-NIV-22259"/>
            <w:bookmarkEnd w:id="1"/>
            <w:r w:rsidRPr="005E51D4">
              <w:t>But you must return to your God;</w:t>
            </w:r>
            <w:r w:rsidRPr="005E51D4">
              <w:br/>
              <w:t>maintain love and justice,</w:t>
            </w:r>
            <w:r w:rsidRPr="005E51D4">
              <w:br/>
              <w:t>and wait for your God always.” [Hosea 12: 6]</w:t>
            </w:r>
          </w:p>
          <w:p w14:paraId="2502314A" w14:textId="77777777" w:rsidR="00D17083" w:rsidRDefault="005E51D4" w:rsidP="00D70C78">
            <w:pPr>
              <w:numPr>
                <w:ilvl w:val="0"/>
                <w:numId w:val="16"/>
              </w:numPr>
              <w:spacing w:after="120"/>
              <w:ind w:right="161"/>
            </w:pPr>
            <w:r>
              <w:t>Why must we return to God to maintain justice?</w:t>
            </w:r>
          </w:p>
          <w:p w14:paraId="6029A1FF" w14:textId="77777777" w:rsidR="00D17083" w:rsidRDefault="005E51D4" w:rsidP="00D70C78">
            <w:pPr>
              <w:numPr>
                <w:ilvl w:val="0"/>
                <w:numId w:val="16"/>
              </w:numPr>
              <w:spacing w:after="120"/>
              <w:ind w:right="161"/>
            </w:pPr>
            <w:r>
              <w:t>Do we have to wait for justice?</w:t>
            </w:r>
          </w:p>
          <w:p w14:paraId="3838A3BB" w14:textId="77777777" w:rsidR="005E51D4" w:rsidRDefault="005E51D4" w:rsidP="00D70C78">
            <w:pPr>
              <w:numPr>
                <w:ilvl w:val="0"/>
                <w:numId w:val="16"/>
              </w:numPr>
              <w:ind w:right="161"/>
            </w:pPr>
            <w:r>
              <w:t>What is the relationship between love and justice?</w:t>
            </w:r>
          </w:p>
          <w:p w14:paraId="6FEE0C94" w14:textId="77777777" w:rsidR="00812E70" w:rsidRPr="005E51D4" w:rsidRDefault="005E51D4" w:rsidP="00D70C78">
            <w:pPr>
              <w:pStyle w:val="Quote"/>
              <w:spacing w:before="0" w:after="120"/>
              <w:ind w:right="161"/>
            </w:pPr>
            <w:r w:rsidRPr="005E51D4">
              <w:t>“Mercy and truth have met each other; justice and peace have kissed. Truth is sprung out of the earth and justic</w:t>
            </w:r>
            <w:r w:rsidR="00812E70" w:rsidRPr="005E51D4">
              <w:t>e has looked down from heaven.”</w:t>
            </w:r>
          </w:p>
          <w:p w14:paraId="1A658D31" w14:textId="77777777" w:rsidR="005E51D4" w:rsidRPr="005E51D4" w:rsidRDefault="005E51D4" w:rsidP="00D70C78">
            <w:pPr>
              <w:pStyle w:val="Quote"/>
              <w:spacing w:before="0" w:after="240"/>
              <w:ind w:right="161"/>
            </w:pPr>
            <w:r w:rsidRPr="005E51D4">
              <w:t>[Psalm 85: 10-11]</w:t>
            </w:r>
          </w:p>
          <w:p w14:paraId="44E65B5B" w14:textId="77777777" w:rsidR="005E51D4" w:rsidRPr="005E51D4" w:rsidRDefault="005E51D4" w:rsidP="00D70C78">
            <w:pPr>
              <w:pStyle w:val="Quote"/>
              <w:spacing w:before="0" w:after="240"/>
              <w:ind w:right="161"/>
            </w:pPr>
            <w:r w:rsidRPr="005E51D4">
              <w:t>“Where there is no justice, there is no peace.” Pope Francis</w:t>
            </w:r>
          </w:p>
          <w:p w14:paraId="544B81A2" w14:textId="77777777" w:rsidR="00812E70" w:rsidRDefault="005E51D4" w:rsidP="00D70C78">
            <w:pPr>
              <w:numPr>
                <w:ilvl w:val="0"/>
                <w:numId w:val="17"/>
              </w:numPr>
              <w:spacing w:after="120"/>
              <w:ind w:right="161"/>
            </w:pPr>
            <w:r>
              <w:t xml:space="preserve">Is there peace in your church? </w:t>
            </w:r>
          </w:p>
          <w:p w14:paraId="6FB8F9F1" w14:textId="77777777" w:rsidR="00812E70" w:rsidRDefault="005E51D4" w:rsidP="00D70C78">
            <w:pPr>
              <w:numPr>
                <w:ilvl w:val="0"/>
                <w:numId w:val="17"/>
              </w:numPr>
              <w:spacing w:after="120"/>
              <w:ind w:right="161"/>
            </w:pPr>
            <w:r>
              <w:t>How can we get justice and peace to meet?</w:t>
            </w:r>
          </w:p>
          <w:p w14:paraId="26598771" w14:textId="17D9F246" w:rsidR="005E51D4" w:rsidRDefault="005E51D4" w:rsidP="00D70C78">
            <w:pPr>
              <w:numPr>
                <w:ilvl w:val="0"/>
                <w:numId w:val="17"/>
              </w:numPr>
              <w:ind w:right="161"/>
            </w:pPr>
            <w:r>
              <w:t>If we want to be p</w:t>
            </w:r>
            <w:r w:rsidR="00C53C54">
              <w:t xml:space="preserve">eace-makers, what injustices </w:t>
            </w:r>
            <w:r>
              <w:t>do we have to confront?</w:t>
            </w:r>
          </w:p>
          <w:p w14:paraId="53ADBB50" w14:textId="77777777" w:rsidR="005E51D4" w:rsidRPr="005E51D4" w:rsidRDefault="005E51D4" w:rsidP="00285650">
            <w:pPr>
              <w:pStyle w:val="Quote"/>
              <w:spacing w:before="600" w:after="240"/>
              <w:ind w:right="-29"/>
            </w:pPr>
            <w:r w:rsidRPr="005E51D4">
              <w:lastRenderedPageBreak/>
              <w:t>“The opposite of poverty is not wealth; the opposite of poverty is justice.” Bryan Stevenson</w:t>
            </w:r>
          </w:p>
          <w:p w14:paraId="4AF7CDEB" w14:textId="77777777" w:rsidR="00812E70" w:rsidRDefault="005E51D4" w:rsidP="00285650">
            <w:pPr>
              <w:numPr>
                <w:ilvl w:val="0"/>
                <w:numId w:val="18"/>
              </w:numPr>
              <w:spacing w:after="120"/>
              <w:ind w:right="-29"/>
            </w:pPr>
            <w:r>
              <w:t>What do you think this quotation means; is it true?</w:t>
            </w:r>
          </w:p>
          <w:p w14:paraId="1FA392C1" w14:textId="77777777" w:rsidR="005E51D4" w:rsidRDefault="005E51D4" w:rsidP="00285650">
            <w:pPr>
              <w:numPr>
                <w:ilvl w:val="0"/>
                <w:numId w:val="18"/>
              </w:numPr>
              <w:ind w:right="-29"/>
            </w:pPr>
            <w:r>
              <w:t>What is the opposite of injustice?</w:t>
            </w:r>
          </w:p>
          <w:p w14:paraId="6141BC8B" w14:textId="77777777" w:rsidR="005E51D4" w:rsidRPr="005E51D4" w:rsidRDefault="005E51D4" w:rsidP="00285650">
            <w:pPr>
              <w:pStyle w:val="Quote"/>
              <w:spacing w:before="0" w:after="240"/>
              <w:ind w:right="-29"/>
            </w:pPr>
            <w:r w:rsidRPr="005E51D4">
              <w:t>“Speak up for those who cannot speak for themselves, for the rights of all who are destitute. Speak up and judge fairly; defend the rights of the poor and needy.” [Proverbs 31: 8-9]</w:t>
            </w:r>
          </w:p>
          <w:p w14:paraId="31EB16CF" w14:textId="77777777" w:rsidR="006A6A29" w:rsidRDefault="005E51D4" w:rsidP="00285650">
            <w:pPr>
              <w:numPr>
                <w:ilvl w:val="0"/>
                <w:numId w:val="19"/>
              </w:numPr>
              <w:ind w:right="-29"/>
            </w:pPr>
            <w:r>
              <w:t>Who are the voiceless in your church?</w:t>
            </w:r>
          </w:p>
          <w:p w14:paraId="22D6D5C6" w14:textId="77777777" w:rsidR="006A6A29" w:rsidRDefault="005E51D4" w:rsidP="00285650">
            <w:pPr>
              <w:numPr>
                <w:ilvl w:val="0"/>
                <w:numId w:val="19"/>
              </w:numPr>
              <w:ind w:right="-29"/>
            </w:pPr>
            <w:r>
              <w:t>How can we defend the rights of the poor and needy in our community?</w:t>
            </w:r>
          </w:p>
          <w:p w14:paraId="26D3C6DA" w14:textId="77777777" w:rsidR="005E51D4" w:rsidRPr="006A6A29" w:rsidRDefault="005E51D4" w:rsidP="00285650">
            <w:pPr>
              <w:numPr>
                <w:ilvl w:val="0"/>
                <w:numId w:val="19"/>
              </w:numPr>
              <w:ind w:right="-29"/>
            </w:pPr>
            <w:r>
              <w:t>Do you need courage and support to speak up?</w:t>
            </w:r>
          </w:p>
          <w:p w14:paraId="25805C55" w14:textId="77777777" w:rsidR="005E51D4" w:rsidRDefault="005E51D4">
            <w:pPr>
              <w:spacing w:line="360" w:lineRule="auto"/>
              <w:rPr>
                <w:rFonts w:ascii="Arial" w:hAnsi="Arial" w:cs="Arial"/>
              </w:rPr>
            </w:pPr>
          </w:p>
        </w:tc>
      </w:tr>
    </w:tbl>
    <w:p w14:paraId="17FC2F12" w14:textId="77777777" w:rsidR="005E51D4" w:rsidRDefault="005E51D4" w:rsidP="009E3F1F">
      <w:pPr>
        <w:pStyle w:val="Quote"/>
        <w:spacing w:before="240" w:after="240"/>
        <w:rPr>
          <w:color w:val="222222"/>
        </w:rPr>
      </w:pPr>
      <w:r>
        <w:lastRenderedPageBreak/>
        <w:t>“The rich and the poor have this in common; the Lord is the maker of them all.”</w:t>
      </w:r>
      <w:r>
        <w:rPr>
          <w:color w:val="222222"/>
        </w:rPr>
        <w:t xml:space="preserve"> [Proverbs 22: 2]</w:t>
      </w:r>
    </w:p>
    <w:p w14:paraId="2A096EA0" w14:textId="622C03F7" w:rsidR="00A967A0" w:rsidRDefault="005E51D4" w:rsidP="00A967A0">
      <w:pPr>
        <w:pStyle w:val="Quote"/>
        <w:spacing w:before="0" w:after="0"/>
      </w:pPr>
      <w:r>
        <w:t>“Then Peter began to speak: 'I now realise how true it is that God does not show favouritism but accepts from every nation the one who fear</w:t>
      </w:r>
      <w:r w:rsidR="00500CD8">
        <w:t>s Him and does what is right'”.</w:t>
      </w:r>
    </w:p>
    <w:p w14:paraId="40A69557" w14:textId="46E5B9EE" w:rsidR="005E51D4" w:rsidRPr="005E51D4" w:rsidRDefault="005E51D4" w:rsidP="00F02CFB">
      <w:pPr>
        <w:pStyle w:val="Quote"/>
        <w:spacing w:before="0" w:after="240"/>
      </w:pPr>
      <w:r>
        <w:t>[Acts 10: 34-35]</w:t>
      </w:r>
    </w:p>
    <w:p w14:paraId="51BBEF3D" w14:textId="77777777" w:rsidR="005E51D4" w:rsidRPr="00F02CFB" w:rsidRDefault="005E51D4" w:rsidP="00F02CFB">
      <w:r>
        <w:t>It seems that when we talk about racism that we are often thinking about a feeling of hatred directed towards another person because of her or his membership (or perceived membership) of an ethnic group. A friend of mine from India who was walking down the street back to his home in Belfast was shouted at by a teenager - “Go back to Mexico”. With racism falling into the category of a 'hate crime', this reinforces the idea that racism is primarily a feeling of hostility that some people will express in acts of discrimination, intimidation or violence. It is easier and convenient to keep racism confined to an individual's heart and to understand it as a feeling and the result of ignorance, but such views will not help us to address the injustice of racism.</w:t>
      </w:r>
    </w:p>
    <w:p w14:paraId="31D5DFB0" w14:textId="77777777" w:rsidR="005E51D4" w:rsidRDefault="00A72441" w:rsidP="00F02CFB">
      <w:r>
        <w:t>Racism</w:t>
      </w:r>
      <w:r w:rsidR="005E51D4">
        <w:t xml:space="preserve"> is about power. Racism is about privilege. Racism and racial identity and the injustices that go with them, are not primarily about the colour of a person's skin. This view can be substantiated by the unusual fact that Irish people in the United States only became 'white'</w:t>
      </w:r>
      <w:r w:rsidR="00F02CFB">
        <w:t xml:space="preserve"> about 150 years ago.</w:t>
      </w:r>
    </w:p>
    <w:p w14:paraId="74F32552" w14:textId="77777777" w:rsidR="005E51D4" w:rsidRPr="00F02CFB" w:rsidRDefault="005E51D4" w:rsidP="00F02CFB">
      <w:r>
        <w:lastRenderedPageBreak/>
        <w:t>Allen (1994), Ignatiev (1995) and Roediger (1991) have shown how the Irish in the U.S. transformed into whiteness. Up until the American Civil War which began in 1861, Irish immigrants often lived near and intermingled with African-Americans. This is part of the reason they were associated with 'blackness' but they were also seen as “dark and ape-like” and referred to as “whitewashed Negroes”. Over time and because powerful whites needed Irish support for slavery, the 'black Irish' somehow whitened and Irish Americans did not hesitate to assume their whiteness and accept the privileges and social rewards that went along with it.</w:t>
      </w:r>
    </w:p>
    <w:p w14:paraId="2EEBB872" w14:textId="77777777" w:rsidR="005E51D4" w:rsidRPr="00F02CFB" w:rsidRDefault="005E51D4" w:rsidP="00F02CFB">
      <w:r>
        <w:t>Similarly, immigrants who were Italian, Polish and Hungarian in the early twentieth century had been associated with Chinese and Japanese immigrants as members of the 'yellow' race. John Higham states that, “In all sections of America, native-born and northern European labourers called themselves 'white men' to distinguish themselves from the southern Europeans whom they worked beside”. Greek Americans were also once considered 'yellow' and only became 'white' after subtle, complex soc</w:t>
      </w:r>
      <w:r w:rsidR="00F02CFB">
        <w:t>ial negotiation and acceptance.</w:t>
      </w:r>
    </w:p>
    <w:p w14:paraId="240FB86B" w14:textId="77777777" w:rsidR="005E51D4" w:rsidRDefault="005E51D4" w:rsidP="001E6494">
      <w:pPr>
        <w:pStyle w:val="Quote"/>
        <w:spacing w:before="0" w:after="240"/>
      </w:pPr>
      <w:r>
        <w:t>“The origins of racial distinction lie not in the dark passages of our blood, but in the dark and bloody histories of our r</w:t>
      </w:r>
      <w:r w:rsidR="00F02CFB">
        <w:t>elationships with one another…</w:t>
      </w:r>
      <w:r>
        <w:t xml:space="preserve"> I am not white because Natu</w:t>
      </w:r>
      <w:r w:rsidR="00F02CFB">
        <w:t>re makes bodies that are white</w:t>
      </w:r>
      <w:r>
        <w:t>… Rather, the process which establishes (and privileges and restrains) me as a white person is a social process, evolving in historical struggle and negotiated in continuing debate” (Leachman).</w:t>
      </w:r>
    </w:p>
    <w:p w14:paraId="0A22B3E5" w14:textId="77777777" w:rsidR="005E51D4" w:rsidRDefault="005E51D4" w:rsidP="001E6494">
      <w:r>
        <w:t>As relationships between people and groups change, racial meanings and social privileges change. To be 'black' in South Africa or Zimbabwe today is unquestionably different than to have been 'black' there 20 or 120 years ago. Race is a social construct and is open t</w:t>
      </w:r>
      <w:r w:rsidR="001E6494">
        <w:t>o transformation or adaptation.</w:t>
      </w:r>
    </w:p>
    <w:p w14:paraId="705C158E" w14:textId="77777777" w:rsidR="005E51D4" w:rsidRDefault="005E51D4" w:rsidP="001E6494">
      <w:r>
        <w:t>It is estimated that more than 70% of African-Americans with 'white' ancestors are considered 'black' not 'white'; yet this is solely the result of social custom, prejudice and in some cases, laws. An African-American doctor from Georgia noted that several members of his family passed for 'white', remarking that they just did it and nobody noticed or questioned it.</w:t>
      </w:r>
    </w:p>
    <w:p w14:paraId="17B3DFBA" w14:textId="2C579FA1" w:rsidR="005E51D4" w:rsidRDefault="005E51D4" w:rsidP="001E6494">
      <w:r>
        <w:t xml:space="preserve">The process by which a society establishes racial categories is social and cultural and subject to politics, power and privilege. Winant states: “Racial and ethnic groups are products of </w:t>
      </w:r>
      <w:r w:rsidR="00731D28">
        <w:t>labelling</w:t>
      </w:r>
      <w:r>
        <w:t xml:space="preserve"> and identification processes that change and evolve over time”. People's bodies are thus seen differently in different places and by different people. According to Roediger, many people in Ghana see Chinese, Koreans and Japanese people as 'white'. In nineteenth century Europe, Jewi</w:t>
      </w:r>
      <w:r w:rsidR="001E6494">
        <w:t>sh people were seen as 'black'.</w:t>
      </w:r>
    </w:p>
    <w:p w14:paraId="6A9A8EDA" w14:textId="77777777" w:rsidR="005E51D4" w:rsidRDefault="005E51D4" w:rsidP="001E6494">
      <w:r>
        <w:lastRenderedPageBreak/>
        <w:t>This does NOT mean that there are no differences between people's skin colour. Clearly there are observable differences between the majority of people from China, Finland and Rwanda, but human beings are diverse in infinite ways. So, we construct racial identities out of these differences and label people in ways that make sense within our social context, but who gets categorised with whom depends on relationships between groups of people not on any objective, definable differences.</w:t>
      </w:r>
    </w:p>
    <w:p w14:paraId="46672872" w14:textId="77777777" w:rsidR="005E51D4" w:rsidRDefault="005E51D4" w:rsidP="001E6494">
      <w:r>
        <w:t>Whiteness is not a skin colour and it does not have any connection with genetics or observable differences in people. Whiteness is an expression of racial privilege, and 'white' people have not always been white nor will they always be white.  Interestingly, 'whites' (i.e. the people in power) have usually not been seen as having a 'race' until recently, as in the United States where the demographics are changing and 'white' American power has seen to be 'under threat'.</w:t>
      </w:r>
    </w:p>
    <w:p w14:paraId="7E8782CA" w14:textId="77777777" w:rsidR="005E51D4" w:rsidRDefault="005E51D4" w:rsidP="001E6494">
      <w:r>
        <w:t>Racism is about what is in a person's heart but the injustice of racism is mostly about what are in the policies of the powerful - implicit and explicit. Racism needs to be addressed not merely as a feeling of prejudice or an act of intimidation but as a practice of power. Most of this power operates at a cultural level and is located in our underlying assumptions which are unquestioned and often expressed as 'the way we do things around he</w:t>
      </w:r>
      <w:r w:rsidR="001E6494">
        <w:t>re'.</w:t>
      </w:r>
    </w:p>
    <w:p w14:paraId="2FB1765F" w14:textId="77777777" w:rsidR="005E51D4" w:rsidRDefault="005E51D4" w:rsidP="0028338B">
      <w:r>
        <w:t>Tradition, especially in Church, strongly determines how we behave, what we see as acceptable and what is understood as good and right. Furthermore, wider culture and its values can often influence or underpin what happens in churches. This reality helps explain why so many churches are fairly homogeneous along ethnic and class lines. Both at a local level and at a denominational level, churches have a culture and an identity that often make them exclusive, despite the prevalence of the message on so many church signs that 'all are welcome'.</w:t>
      </w:r>
    </w:p>
    <w:p w14:paraId="4616DF12" w14:textId="1A226160" w:rsidR="005E51D4" w:rsidRDefault="005E51D4" w:rsidP="0028338B">
      <w:r>
        <w:t>The invitation to ALL has been tested in the past</w:t>
      </w:r>
      <w:r w:rsidR="004038DA">
        <w:t>. In regard to the civil rights</w:t>
      </w:r>
      <w:r>
        <w:t xml:space="preserve"> movement in the United States, most people are familiar with the marches, sit-ins and speeches to address racial injustice and desegregate cafes, restaurants, schools and public facilities. A lesser known part of the movement was the so-called 'kneel-ins' which involved surprise visits to selected churches in attempts to highlight and overcome the </w:t>
      </w:r>
      <w:r w:rsidR="0028338B">
        <w:t>'segregation in the sanctuary'.</w:t>
      </w:r>
    </w:p>
    <w:p w14:paraId="76789718" w14:textId="77777777" w:rsidR="005E51D4" w:rsidRDefault="005E51D4" w:rsidP="0028338B">
      <w:r>
        <w:t>Stephen R Haynes's research shows that from 1960 and for about six years, small groups of blacks went uninvited (often alone, sometimes accompanied by some whites) to visit prominent 'white' churches in the American South to test their openness to diverse or integrated churches. Haynes' work focused on Memphis and showed how th</w:t>
      </w:r>
      <w:r w:rsidR="0028338B">
        <w:t>e responses of churches varied.</w:t>
      </w:r>
    </w:p>
    <w:p w14:paraId="0B496098" w14:textId="71D520FC" w:rsidR="005E51D4" w:rsidRDefault="005E51D4" w:rsidP="0028338B">
      <w:r>
        <w:t xml:space="preserve">In some cases, the African-American visitors were warmly welcomed, introduced to </w:t>
      </w:r>
      <w:r>
        <w:lastRenderedPageBreak/>
        <w:t>pastors and invited to stay. Parishioners shared hymn</w:t>
      </w:r>
      <w:r w:rsidR="00DE3177">
        <w:t xml:space="preserve"> </w:t>
      </w:r>
      <w:r>
        <w:t>books and communion rails, and these church visits became 'spectacles of embrace', showing that integration was possible. In other cases, church members were reluctant to welcome the visitors but did not exclude them; they were tolerated. On several occasions, blacks were turned away, entrances to churches were blocked or they were dragged out of congregations being seen as 'agitators' and 'troublemakers'. In some instances, visitors were arrested and taken to jail.</w:t>
      </w:r>
    </w:p>
    <w:p w14:paraId="190B57DA" w14:textId="77777777" w:rsidR="005E51D4" w:rsidRDefault="005E51D4" w:rsidP="00752F8C">
      <w:pPr>
        <w:pStyle w:val="Quote"/>
        <w:spacing w:before="0" w:after="240"/>
        <w:rPr>
          <w:color w:val="222222"/>
        </w:rPr>
      </w:pPr>
      <w:r>
        <w:t>“The first kneel-in wave hit Memphis in August 1960, a week after the first church testings in Atlanta. It met with a range of reactions. The visitors were welcomed without fanfare at two Catholic churches, seated in a roped-off section of the sanctuary at First Church of Christ, Scientist, offered taxis to a “Negro Presbyterian Church” by ushers at Idlewild Presbyterian and arrested outside Bellevue Baptist”.</w:t>
      </w:r>
    </w:p>
    <w:p w14:paraId="6335F540" w14:textId="77777777" w:rsidR="005E51D4" w:rsidRDefault="005E51D4" w:rsidP="00752F8C">
      <w:pPr>
        <w:spacing w:after="220"/>
      </w:pPr>
      <w:r>
        <w:t>Three of the Memphis churches, with distinct experiences of kneel-ins in the 1960s, took their own distinct paths in addressing these events. In 2010, representatives of First Assembly of God were invited to commemorate the 50th anniversary of the youth rally kneel-in by meeting with the African-Americans (now in their 60s and 70s) who had been arrested. The church declined the invitation and no one attended the commemoration.</w:t>
      </w:r>
    </w:p>
    <w:p w14:paraId="280E74CA" w14:textId="77777777" w:rsidR="005E51D4" w:rsidRDefault="005E51D4" w:rsidP="00752F8C">
      <w:pPr>
        <w:spacing w:after="220"/>
      </w:pPr>
      <w:r>
        <w:t>At Second Presbyterian, pastors made a series of apologies to the African-Americans who were excluded from the church. They have partnered with black churches and set up inner city programmes, and have adopted a 'statement of intention' on race relations.</w:t>
      </w:r>
    </w:p>
    <w:p w14:paraId="4DA3295F" w14:textId="77777777" w:rsidR="005E51D4" w:rsidRPr="0028338B" w:rsidRDefault="005E51D4" w:rsidP="00752F8C">
      <w:pPr>
        <w:spacing w:after="220"/>
      </w:pPr>
      <w:r>
        <w:t>The Independent Presbyterian Church’s response to the past has moved from denial and evasiveness to confronting the truth and engaging in repentance. In this range of reactions to traumatic congregational disruptions during the civil rights movement, churches in Memphis are probably typical. How do you think your church would react to a similar situation?</w:t>
      </w:r>
    </w:p>
    <w:tbl>
      <w:tblPr>
        <w:tblW w:w="0" w:type="auto"/>
        <w:tblInd w:w="-12" w:type="dxa"/>
        <w:tblLayout w:type="fixed"/>
        <w:tblLook w:val="0000" w:firstRow="0" w:lastRow="0" w:firstColumn="0" w:lastColumn="0" w:noHBand="0" w:noVBand="0"/>
      </w:tblPr>
      <w:tblGrid>
        <w:gridCol w:w="9259"/>
      </w:tblGrid>
      <w:tr w:rsidR="005E51D4" w14:paraId="3259644C" w14:textId="77777777" w:rsidTr="00DE09E9">
        <w:tc>
          <w:tcPr>
            <w:tcW w:w="9259" w:type="dxa"/>
            <w:tcBorders>
              <w:top w:val="single" w:sz="4" w:space="0" w:color="000000"/>
              <w:left w:val="single" w:sz="4" w:space="0" w:color="000000"/>
              <w:bottom w:val="single" w:sz="4" w:space="0" w:color="000000"/>
              <w:right w:val="single" w:sz="4" w:space="0" w:color="000000"/>
            </w:tcBorders>
            <w:shd w:val="clear" w:color="auto" w:fill="auto"/>
          </w:tcPr>
          <w:p w14:paraId="07770000" w14:textId="77777777" w:rsidR="00AA2FBE" w:rsidRPr="005E51D4" w:rsidRDefault="005E51D4" w:rsidP="00752F8C">
            <w:pPr>
              <w:pStyle w:val="Heading3"/>
              <w:spacing w:after="120"/>
            </w:pPr>
            <w:r w:rsidRPr="005E51D4">
              <w:t>Group work</w:t>
            </w:r>
          </w:p>
          <w:p w14:paraId="7B47B558" w14:textId="77777777" w:rsidR="005E51D4" w:rsidRPr="00AA2FBE" w:rsidRDefault="005E51D4" w:rsidP="00AA2FBE">
            <w:pPr>
              <w:spacing w:after="120"/>
              <w:rPr>
                <w:b/>
              </w:rPr>
            </w:pPr>
            <w:r>
              <w:t>Get people into small groups.</w:t>
            </w:r>
          </w:p>
          <w:p w14:paraId="0904FDC3" w14:textId="77777777" w:rsidR="00AA2FBE" w:rsidRDefault="005E51D4" w:rsidP="00752F8C">
            <w:pPr>
              <w:numPr>
                <w:ilvl w:val="0"/>
                <w:numId w:val="20"/>
              </w:numPr>
              <w:spacing w:after="100"/>
            </w:pPr>
            <w:r>
              <w:t>What is the culture of your church?</w:t>
            </w:r>
          </w:p>
          <w:p w14:paraId="1F87E102" w14:textId="77777777" w:rsidR="00AA2FBE" w:rsidRDefault="005E51D4" w:rsidP="00752F8C">
            <w:pPr>
              <w:numPr>
                <w:ilvl w:val="0"/>
                <w:numId w:val="20"/>
              </w:numPr>
              <w:spacing w:after="100"/>
            </w:pPr>
            <w:r>
              <w:t>Who determines that culture?</w:t>
            </w:r>
          </w:p>
          <w:p w14:paraId="3ACFC1EC" w14:textId="77777777" w:rsidR="00AA2FBE" w:rsidRDefault="005E51D4" w:rsidP="00752F8C">
            <w:pPr>
              <w:numPr>
                <w:ilvl w:val="0"/>
                <w:numId w:val="20"/>
              </w:numPr>
              <w:spacing w:after="100"/>
            </w:pPr>
            <w:r>
              <w:t>How does that culture promote racial justice?</w:t>
            </w:r>
          </w:p>
          <w:p w14:paraId="4F4F5D6A" w14:textId="77777777" w:rsidR="00AA2FBE" w:rsidRDefault="005E51D4" w:rsidP="00752F8C">
            <w:pPr>
              <w:numPr>
                <w:ilvl w:val="0"/>
                <w:numId w:val="20"/>
              </w:numPr>
              <w:spacing w:after="100"/>
            </w:pPr>
            <w:r>
              <w:t>How does that culture give a voice to the voiceless?</w:t>
            </w:r>
          </w:p>
          <w:p w14:paraId="32BF8DD1" w14:textId="77777777" w:rsidR="005E51D4" w:rsidRDefault="005E51D4" w:rsidP="00AA2FBE">
            <w:pPr>
              <w:numPr>
                <w:ilvl w:val="0"/>
                <w:numId w:val="20"/>
              </w:numPr>
            </w:pPr>
            <w:r>
              <w:t>Are ALL welcome?</w:t>
            </w:r>
          </w:p>
          <w:p w14:paraId="79B04A63" w14:textId="77777777" w:rsidR="005E51D4" w:rsidRPr="005E51D4" w:rsidRDefault="005E51D4" w:rsidP="009B30A0">
            <w:pPr>
              <w:pStyle w:val="Quote"/>
              <w:spacing w:before="360" w:after="60"/>
            </w:pPr>
            <w:r w:rsidRPr="005E51D4">
              <w:lastRenderedPageBreak/>
              <w:t>“For whoever is ashamed of me and of my words in this adulterous and sinful generation, of him will the Son of Man also be ashamed when he comes in the glory of his Father with the holy angels.”</w:t>
            </w:r>
          </w:p>
          <w:p w14:paraId="7B22B265" w14:textId="77777777" w:rsidR="005E51D4" w:rsidRPr="005E51D4" w:rsidRDefault="005E51D4" w:rsidP="00301AD8">
            <w:pPr>
              <w:pStyle w:val="Quote"/>
              <w:spacing w:before="0" w:after="180"/>
            </w:pPr>
            <w:r w:rsidRPr="005E51D4">
              <w:t>[Mark 8: 34-38]</w:t>
            </w:r>
          </w:p>
          <w:p w14:paraId="7D22C566" w14:textId="77777777" w:rsidR="005E51D4" w:rsidRPr="005E51D4" w:rsidRDefault="005E51D4" w:rsidP="009B30A0">
            <w:pPr>
              <w:pStyle w:val="Quote"/>
              <w:spacing w:before="0" w:after="60"/>
            </w:pPr>
            <w:r w:rsidRPr="005E51D4">
              <w:t>And Jesus, looking at him, loved him, and said to him, “You lack one thing: go, sell all that you have and give to the poor, and you will have treasure in heaven; and come, follow me.”</w:t>
            </w:r>
          </w:p>
          <w:p w14:paraId="39FBCBDF" w14:textId="77777777" w:rsidR="005E51D4" w:rsidRPr="005E51D4" w:rsidRDefault="005E51D4" w:rsidP="00301AD8">
            <w:pPr>
              <w:pStyle w:val="Quote"/>
              <w:spacing w:before="0" w:after="180"/>
            </w:pPr>
            <w:r w:rsidRPr="005E51D4">
              <w:t>[Mark 10: 21]</w:t>
            </w:r>
          </w:p>
          <w:p w14:paraId="0BC9008F" w14:textId="77777777" w:rsidR="005E51D4" w:rsidRPr="005E51D4" w:rsidRDefault="005E51D4" w:rsidP="009B30A0">
            <w:pPr>
              <w:pStyle w:val="Quote"/>
              <w:spacing w:before="0" w:after="60"/>
            </w:pPr>
            <w:r w:rsidRPr="005E51D4">
              <w:t>“But whoever would be great among you must be your servant, and whoever would be first among you must be your slave, even as the Son of Man came not to be served but to serve, and to give his life as a ransom for many.”</w:t>
            </w:r>
          </w:p>
          <w:p w14:paraId="3927198F" w14:textId="77777777" w:rsidR="005E51D4" w:rsidRPr="005E51D4" w:rsidRDefault="005E51D4" w:rsidP="00301AD8">
            <w:pPr>
              <w:pStyle w:val="Quote"/>
              <w:spacing w:before="0" w:after="180"/>
            </w:pPr>
            <w:r w:rsidRPr="005E51D4">
              <w:t>[Matthew 20: 26-28]</w:t>
            </w:r>
          </w:p>
          <w:p w14:paraId="2C0C51DA" w14:textId="77777777" w:rsidR="005E51D4" w:rsidRPr="005E51D4" w:rsidRDefault="005E51D4" w:rsidP="009B30A0">
            <w:pPr>
              <w:pStyle w:val="Quote"/>
              <w:spacing w:before="0" w:after="60"/>
            </w:pPr>
            <w:r w:rsidRPr="005E51D4">
              <w:t>“Not everyone who says to me, Lord, Lord, will enter the kingdom of heaven, but the one who does the will of my Father who is in heaven. On that day many will say to me, Lord, Lord, did we not prophesy in your name, and cast out demons in your name, and do many mighty works in your name? And then will I declare to them, I never knew you; depart from me, you workers of lawlessness.”</w:t>
            </w:r>
          </w:p>
          <w:p w14:paraId="6FACD5EF" w14:textId="77777777" w:rsidR="005E51D4" w:rsidRPr="005E51D4" w:rsidRDefault="005E51D4" w:rsidP="00301AD8">
            <w:pPr>
              <w:pStyle w:val="Quote"/>
              <w:spacing w:before="0" w:after="180"/>
            </w:pPr>
            <w:r w:rsidRPr="005E51D4">
              <w:t>[Matthew 7: 21-23]</w:t>
            </w:r>
          </w:p>
          <w:p w14:paraId="54982570" w14:textId="77777777" w:rsidR="005E51D4" w:rsidRPr="005E51D4" w:rsidRDefault="005E51D4" w:rsidP="009B30A0">
            <w:pPr>
              <w:pStyle w:val="Quote"/>
              <w:spacing w:before="0" w:after="60"/>
            </w:pPr>
            <w:r w:rsidRPr="005E51D4">
              <w:t>“Blessed are you when people hate you and when they exclude you and revile you and spurn your name as evil, on account of the Son of Man!”</w:t>
            </w:r>
          </w:p>
          <w:p w14:paraId="6BE11E04" w14:textId="77777777" w:rsidR="005E51D4" w:rsidRPr="005E51D4" w:rsidRDefault="005E51D4" w:rsidP="00301AD8">
            <w:pPr>
              <w:pStyle w:val="Quote"/>
              <w:spacing w:before="0" w:after="180"/>
            </w:pPr>
            <w:r w:rsidRPr="005E51D4">
              <w:t>[Luke 6: 22]</w:t>
            </w:r>
          </w:p>
          <w:p w14:paraId="3649619C" w14:textId="77777777" w:rsidR="005E51D4" w:rsidRDefault="005E51D4" w:rsidP="009B30A0">
            <w:pPr>
              <w:pStyle w:val="Quote"/>
              <w:spacing w:before="0" w:after="60"/>
              <w:rPr>
                <w:color w:val="000000"/>
                <w:sz w:val="26"/>
                <w:szCs w:val="26"/>
              </w:rPr>
            </w:pPr>
            <w:r>
              <w:rPr>
                <w:color w:val="000000"/>
              </w:rPr>
              <w:t>“</w:t>
            </w:r>
            <w:r w:rsidRPr="005E51D4">
              <w:t>And I have other sheep that are not of this fold. I must bring them also, and they will listen to my voice. So there will be one flock, one shepherd.</w:t>
            </w:r>
            <w:r>
              <w:rPr>
                <w:color w:val="000000"/>
              </w:rPr>
              <w:t>”</w:t>
            </w:r>
          </w:p>
          <w:p w14:paraId="383275B7" w14:textId="77777777" w:rsidR="005E51D4" w:rsidRPr="005E51D4" w:rsidRDefault="005E51D4" w:rsidP="00301AD8">
            <w:pPr>
              <w:pStyle w:val="Quote"/>
              <w:spacing w:before="0" w:after="180"/>
            </w:pPr>
            <w:r>
              <w:rPr>
                <w:color w:val="000000"/>
                <w:sz w:val="26"/>
                <w:szCs w:val="26"/>
              </w:rPr>
              <w:t>[John 10: 16]</w:t>
            </w:r>
          </w:p>
          <w:p w14:paraId="1AD32C5B" w14:textId="2A24DE98" w:rsidR="005E51D4" w:rsidRPr="00DE09E9" w:rsidRDefault="005E51D4" w:rsidP="00DE09E9">
            <w:pPr>
              <w:numPr>
                <w:ilvl w:val="0"/>
                <w:numId w:val="21"/>
              </w:numPr>
            </w:pPr>
            <w:r>
              <w:t>Why did Jesus shake the foundations of the culture and traditions he was born into?</w:t>
            </w:r>
          </w:p>
        </w:tc>
      </w:tr>
    </w:tbl>
    <w:p w14:paraId="2A697BCC" w14:textId="77777777" w:rsidR="005E51D4" w:rsidRPr="005E51D4" w:rsidRDefault="00CA7296" w:rsidP="00F631CC">
      <w:pPr>
        <w:pStyle w:val="Heading2"/>
        <w:spacing w:before="0" w:after="240"/>
      </w:pPr>
      <w:r>
        <w:lastRenderedPageBreak/>
        <w:br w:type="page"/>
      </w:r>
      <w:r w:rsidR="005E51D4">
        <w:lastRenderedPageBreak/>
        <w:t>RESPONSES</w:t>
      </w:r>
    </w:p>
    <w:p w14:paraId="2BBEFFD3" w14:textId="17F1113F" w:rsidR="005E51D4" w:rsidRPr="00F97684" w:rsidRDefault="005E51D4" w:rsidP="00937BF2">
      <w:pPr>
        <w:pStyle w:val="Quote"/>
        <w:spacing w:before="0" w:after="240"/>
      </w:pPr>
      <w:r w:rsidRPr="00F97684">
        <w:t>“Blessed are the poor in spirit, for theirs is the kingdom of heaven. Blessed are those who mourn, for they will be comforted. Blessed are the meek, for they will inherit the earth. Blessed are those who hunger and thirst for righteousness, for they will be filled. Blessed are the merciful, for they will be shown mercy.</w:t>
      </w:r>
      <w:r w:rsidRPr="00F97684">
        <w:rPr>
          <w:rStyle w:val="Strong"/>
        </w:rPr>
        <w:t xml:space="preserve"> </w:t>
      </w:r>
      <w:r w:rsidRPr="00F97684">
        <w:t>Blessed are the pure in heart, for they will see God. Blessed are the peacemakers, for they will be called children of God. Blessed are those who are persecuted because of righteousness, for theirs is the kingdom of heaven. Blessed are you when people insult you, persecute you and falsely say all kinds of evil against you because of me. Rejoice and be glad, because great is your reward in heaven, for in the same way they persecuted the prophets who were before you.” [Matthe</w:t>
      </w:r>
      <w:r w:rsidR="00613AEF">
        <w:t>w</w:t>
      </w:r>
      <w:r w:rsidRPr="00F97684">
        <w:t xml:space="preserve"> 5: 3-12]</w:t>
      </w:r>
    </w:p>
    <w:p w14:paraId="59691CC4" w14:textId="77777777" w:rsidR="005E51D4" w:rsidRDefault="005E51D4" w:rsidP="001843B3">
      <w:r>
        <w:t>Choose to do the uncomfortable things because they are necessary</w:t>
      </w:r>
      <w:r w:rsidR="001843B3">
        <w:t xml:space="preserve"> to create greater justice.</w:t>
      </w:r>
    </w:p>
    <w:p w14:paraId="3081603F" w14:textId="77777777" w:rsidR="005E51D4" w:rsidRDefault="005E51D4" w:rsidP="001843B3">
      <w:r>
        <w:t>The struggle for justice has to be based on new attitudes, new understandings and new relationships, and it must be reflected in the laws, policies, structures and practices of both church and state.</w:t>
      </w:r>
    </w:p>
    <w:p w14:paraId="6E5630F1" w14:textId="77777777" w:rsidR="005E51D4" w:rsidRDefault="005E51D4" w:rsidP="001843B3">
      <w:r>
        <w:t>Are you called to create opportunities in local churches to deal honestly with the existing racist attitudes and social distance between members, to deepen and proclaim the Christian commitment to be the church where all racial groups and economic classes come together? Racism and racial injustice rob all of us of our wholeness. We may have to begin by declaring before God and before one another that we have sinned against our sisters and brothers of other ethnicities in thought, in word and in deed.</w:t>
      </w:r>
    </w:p>
    <w:p w14:paraId="7BA08881" w14:textId="77777777" w:rsidR="005E51D4" w:rsidRDefault="005E51D4" w:rsidP="001843B3">
      <w:r>
        <w:t xml:space="preserve">Who is a member of your church or of your community? How are the members of these groups different? How ethnically diverse are these communities? Is it possible that there is great diversity in your community but not so much in your church? How can we work to make sure that our communities of faith resemble our communities of residence? </w:t>
      </w:r>
    </w:p>
    <w:p w14:paraId="58A1BFE9" w14:textId="77777777" w:rsidR="005E51D4" w:rsidRPr="001843B3" w:rsidRDefault="005E51D4" w:rsidP="001843B3">
      <w:r>
        <w:t>It will begin by seeking and creating relationships intentionally. In many of our churches, services in different languages are held. Do you know any people in these congregations? Attend these services, and as you get to know them, invite them to your church, to a gathering or an event.</w:t>
      </w:r>
    </w:p>
    <w:p w14:paraId="504C4202" w14:textId="77777777" w:rsidR="005E51D4" w:rsidRDefault="005E51D4" w:rsidP="001843B3">
      <w:r>
        <w:t xml:space="preserve">Avoid inviting people to multi-cultural or 'celebrating diversity' events. Make the </w:t>
      </w:r>
      <w:r>
        <w:lastRenderedPageBreak/>
        <w:t>programmes as exciting and enticing as you are able. New people are inclined to take a risk when they see that you were willing to take a risk. If you are a leader in your church or church group, explore ways to include people of different ethnicities in the overall work of mission. If their interests differ from what you are working on, find ways to expand your mission work.</w:t>
      </w:r>
      <w:r w:rsidR="001843B3">
        <w:t xml:space="preserve"> Invite people as participants.</w:t>
      </w:r>
    </w:p>
    <w:p w14:paraId="188D23F1" w14:textId="77777777" w:rsidR="005E51D4" w:rsidRDefault="005E51D4" w:rsidP="001843B3">
      <w:r>
        <w:t>Inclusiveness is the freedom for total involvement and participation of all people in the membership and leadership of the church at any level and in every place. It is the acceptance of that freedom by the church not only as the basic right of every member but also as a basic and inherent need for the life, gro</w:t>
      </w:r>
      <w:r w:rsidR="001843B3">
        <w:t>wth and vitality of the church.</w:t>
      </w:r>
    </w:p>
    <w:p w14:paraId="79A88686" w14:textId="77777777" w:rsidR="005E51D4" w:rsidRPr="001843B3" w:rsidRDefault="005E51D4" w:rsidP="001843B3">
      <w:pPr>
        <w:rPr>
          <w:color w:val="222222"/>
        </w:rPr>
      </w:pPr>
      <w:r>
        <w:t>Are there any unresolved issues or conflicts among members in your church in regard to racial justice or racist attitudes? These need to be addressed. Simply being nice to one another, avoiding conflict or pleasing the other will prove unhealthy. Clear the air. Explore what connects people, focus on shared needs and the mission of the church. Work together as one Body with many parts, functions, gifts and abilities. We will not become the same but will retain our uniqueness so that together in community we can explore new ways of being in mission. As you plan for the future, imagine what your group can be like. It all starts with you.</w:t>
      </w:r>
    </w:p>
    <w:p w14:paraId="513DC8CD" w14:textId="39886A3F" w:rsidR="005E51D4" w:rsidRDefault="005E51D4" w:rsidP="001843B3">
      <w:r>
        <w:t xml:space="preserve">Is your church diverse, </w:t>
      </w:r>
      <w:r w:rsidR="00D76EA0">
        <w:t>integrated</w:t>
      </w:r>
      <w:r>
        <w:t xml:space="preserve"> or inter-racial? Be careful. The research of sociologist Dr Korie L. Edwards has focused on how racially integrated churches operate to recruit and retain members. Her work suggests that </w:t>
      </w:r>
      <w:r>
        <w:rPr>
          <w:color w:val="141412"/>
        </w:rPr>
        <w:t>“interracial churches work to the extent that they are, first, comfortable places for whites to attend.”</w:t>
      </w:r>
      <w:r>
        <w:t xml:space="preserve"> What is the culture of y</w:t>
      </w:r>
      <w:r w:rsidR="00276B3C">
        <w:t>our church and who determines it</w:t>
      </w:r>
      <w:r>
        <w:t>?</w:t>
      </w:r>
    </w:p>
    <w:p w14:paraId="4A4D3FB5" w14:textId="77777777" w:rsidR="005E51D4" w:rsidRDefault="005E51D4" w:rsidP="001843B3">
      <w:r>
        <w:t xml:space="preserve">Reacting to the comment, </w:t>
      </w:r>
      <w:r>
        <w:rPr>
          <w:color w:val="000000"/>
        </w:rPr>
        <w:t xml:space="preserve">“I’m sorry for being white!”, </w:t>
      </w:r>
      <w:r>
        <w:t>w</w:t>
      </w:r>
      <w:r>
        <w:rPr>
          <w:color w:val="000000"/>
        </w:rPr>
        <w:t>hat one 'black' person thought but did not say was, “Are you? Are you sorry for being white? Or are you sick of having the privilege of your whiteness surfaced and challenged by disturbing cases of racism? Are you tired of us pointing out the obvious inequalities of our society? Should I sit quietly by, not saying a word a</w:t>
      </w:r>
      <w:r w:rsidR="001843B3">
        <w:rPr>
          <w:color w:val="000000"/>
        </w:rPr>
        <w:t xml:space="preserve">bout racial injustices so that </w:t>
      </w:r>
      <w:r>
        <w:rPr>
          <w:color w:val="000000"/>
        </w:rPr>
        <w:t>the comfort of your reality would remain?”</w:t>
      </w:r>
    </w:p>
    <w:p w14:paraId="1091D76D" w14:textId="2F30D287" w:rsidR="005E51D4" w:rsidRDefault="005E51D4" w:rsidP="001843B3">
      <w:pPr>
        <w:pStyle w:val="Quote"/>
        <w:spacing w:before="0" w:after="120"/>
      </w:pPr>
      <w:r>
        <w:t>The Word became flesh and made his dwelling among us. We have seen His glory, the glory of the one and only Son, who came from the F</w:t>
      </w:r>
      <w:r w:rsidR="00450CC8">
        <w:t>ather, full of grace and truth.</w:t>
      </w:r>
    </w:p>
    <w:p w14:paraId="46022DD0" w14:textId="77777777" w:rsidR="005E51D4" w:rsidRDefault="005E51D4" w:rsidP="001843B3">
      <w:pPr>
        <w:pStyle w:val="Quote"/>
        <w:spacing w:before="0" w:after="240"/>
      </w:pPr>
      <w:r>
        <w:t>[John 1.14-18]</w:t>
      </w:r>
    </w:p>
    <w:p w14:paraId="5CA46DC3" w14:textId="77777777" w:rsidR="005E51D4" w:rsidRDefault="005E51D4" w:rsidP="00852798">
      <w:r>
        <w:t>Jesus lived among us, moving from the Father to earth to dwell and to live, to walk, to eat, to suffer and to be amongst us. If we want to do something about racial injustice, we have to get closer to where the injustices are. This is a matter of proximity and location. In 1980s Johannesburg, (white and privileged) Alexander Venter moved to Soweto because, as he teaches, reconciliation is always about relations</w:t>
      </w:r>
      <w:r w:rsidR="00852798">
        <w:t xml:space="preserve">hip and often about </w:t>
      </w:r>
      <w:r w:rsidR="00852798">
        <w:lastRenderedPageBreak/>
        <w:t>relocation.</w:t>
      </w:r>
    </w:p>
    <w:p w14:paraId="2B13AC94" w14:textId="77777777" w:rsidR="005E51D4" w:rsidRDefault="005E51D4" w:rsidP="00852798">
      <w:r>
        <w:t>Bryan Stevenson, founder and director of the Equal Justice Initiative, speaks of the importance of proximity not only to meet the injustices and the people affected by them but also to position ourselves in hopeless places and be witnesses to hope. Hopelessness, he claims, allows injustices to continue. Hope is the encouragement for justice. Distance from people and circumstances can keep us detached and apathetic. When we meet people who have or are suffering an injustice, it usually compels us to do something.</w:t>
      </w:r>
    </w:p>
    <w:p w14:paraId="2CD08255" w14:textId="77777777" w:rsidR="005E51D4" w:rsidRDefault="005E51D4" w:rsidP="00852798">
      <w:pPr>
        <w:pStyle w:val="Quote"/>
        <w:rPr>
          <w:color w:val="222222"/>
        </w:rPr>
      </w:pPr>
      <w:r>
        <w:t>The smallest good deed is better than the grandest intention. [Anonymous]</w:t>
      </w:r>
    </w:p>
    <w:p w14:paraId="5624C52E" w14:textId="77777777" w:rsidR="0041514B" w:rsidRDefault="00852798" w:rsidP="0041514B">
      <w:pPr>
        <w:pStyle w:val="Heading2"/>
        <w:spacing w:before="0" w:after="240"/>
      </w:pPr>
      <w:r>
        <w:rPr>
          <w:color w:val="222222"/>
        </w:rPr>
        <w:br w:type="page"/>
      </w:r>
      <w:r w:rsidR="005E51D4">
        <w:lastRenderedPageBreak/>
        <w:t>An Order of Service with ideas and suggestions for deve</w:t>
      </w:r>
      <w:r w:rsidR="0041514B">
        <w:t>lopment of the theme of JUSTICE</w:t>
      </w:r>
    </w:p>
    <w:p w14:paraId="21C0922F" w14:textId="182C14E0" w:rsidR="005E51D4" w:rsidRDefault="005E51D4" w:rsidP="006D7E4B">
      <w:pPr>
        <w:pStyle w:val="Heading3"/>
      </w:pPr>
      <w:r>
        <w:t>Greetings and Welcome and Call to Worship</w:t>
      </w:r>
    </w:p>
    <w:p w14:paraId="73B4CFF7" w14:textId="77777777" w:rsidR="005E51D4" w:rsidRDefault="005E51D4" w:rsidP="00FC47A4">
      <w:pPr>
        <w:pStyle w:val="Heading3"/>
        <w:spacing w:after="360"/>
      </w:pPr>
      <w:r>
        <w:t>Hymn</w:t>
      </w:r>
    </w:p>
    <w:p w14:paraId="4D52A7A2" w14:textId="516B5641" w:rsidR="006D7E4B" w:rsidRPr="006D7E4B" w:rsidRDefault="006D7E4B" w:rsidP="006D7E4B">
      <w:r>
        <w:t>(See suggestions for Hymns at the end of this section)</w:t>
      </w:r>
    </w:p>
    <w:p w14:paraId="7A9B2E17" w14:textId="1E59AA74" w:rsidR="005E51D4" w:rsidRDefault="006D7E4B" w:rsidP="00FC47A4">
      <w:pPr>
        <w:pStyle w:val="Heading3"/>
        <w:spacing w:after="360"/>
      </w:pPr>
      <w:r>
        <w:t>Psalm</w:t>
      </w:r>
    </w:p>
    <w:p w14:paraId="494D0610" w14:textId="77777777" w:rsidR="006D7E4B" w:rsidRDefault="006D7E4B" w:rsidP="006D7E4B">
      <w:r>
        <w:t>Psalm 89: 11-18 or Psalm 103: 1-12</w:t>
      </w:r>
    </w:p>
    <w:p w14:paraId="2E440FD5" w14:textId="2AEE77EB" w:rsidR="005E51D4" w:rsidRPr="006D7E4B" w:rsidRDefault="005E51D4" w:rsidP="006D7E4B">
      <w:pPr>
        <w:pStyle w:val="Heading3"/>
      </w:pPr>
      <w:r>
        <w:t>Prayer of Approach and Confession</w:t>
      </w:r>
    </w:p>
    <w:tbl>
      <w:tblPr>
        <w:tblW w:w="0" w:type="auto"/>
        <w:tblInd w:w="18" w:type="dxa"/>
        <w:tblLayout w:type="fixed"/>
        <w:tblLook w:val="0000" w:firstRow="0" w:lastRow="0" w:firstColumn="0" w:lastColumn="0" w:noHBand="0" w:noVBand="0"/>
      </w:tblPr>
      <w:tblGrid>
        <w:gridCol w:w="9003"/>
      </w:tblGrid>
      <w:tr w:rsidR="005E51D4" w14:paraId="6DAF263A" w14:textId="77777777" w:rsidTr="00555D83">
        <w:tc>
          <w:tcPr>
            <w:tcW w:w="9003" w:type="dxa"/>
            <w:shd w:val="clear" w:color="auto" w:fill="auto"/>
          </w:tcPr>
          <w:p w14:paraId="04203261" w14:textId="77777777" w:rsidR="005E51D4" w:rsidRPr="005E51D4" w:rsidRDefault="005E51D4" w:rsidP="006D7E4B">
            <w:pPr>
              <w:pStyle w:val="Heading4"/>
              <w:ind w:left="-128"/>
            </w:pPr>
            <w:r w:rsidRPr="005E51D4">
              <w:t>Prayer of Confession</w:t>
            </w:r>
          </w:p>
          <w:p w14:paraId="6239581A" w14:textId="77777777" w:rsidR="005E51D4" w:rsidRDefault="005E51D4" w:rsidP="006D7E4B">
            <w:pPr>
              <w:spacing w:after="120"/>
              <w:ind w:left="-128"/>
            </w:pPr>
            <w:r>
              <w:t>Dear Lord,</w:t>
            </w:r>
          </w:p>
          <w:p w14:paraId="4CF5C55F" w14:textId="77777777" w:rsidR="005E51D4" w:rsidRDefault="005E51D4" w:rsidP="006D7E4B">
            <w:pPr>
              <w:spacing w:after="120"/>
              <w:ind w:left="-128"/>
            </w:pPr>
            <w:r>
              <w:t>Creator of life and love,</w:t>
            </w:r>
          </w:p>
          <w:p w14:paraId="0BA1A4E2" w14:textId="77777777" w:rsidR="005E51D4" w:rsidRDefault="005E51D4" w:rsidP="006D7E4B">
            <w:pPr>
              <w:spacing w:after="120"/>
              <w:ind w:left="-128"/>
            </w:pPr>
            <w:r>
              <w:t>You offer all of humanity life in all its fullness.</w:t>
            </w:r>
          </w:p>
          <w:p w14:paraId="533F1DA2" w14:textId="77777777" w:rsidR="005E51D4" w:rsidRDefault="005E51D4" w:rsidP="006D7E4B">
            <w:pPr>
              <w:spacing w:after="120"/>
              <w:ind w:left="-128"/>
            </w:pPr>
            <w:r>
              <w:t>Yet we have allowed good relationships to be broken.</w:t>
            </w:r>
          </w:p>
          <w:p w14:paraId="3760BE26" w14:textId="77777777" w:rsidR="005E51D4" w:rsidRDefault="005E51D4" w:rsidP="006D7E4B">
            <w:pPr>
              <w:spacing w:after="120"/>
              <w:ind w:left="-128"/>
              <w:rPr>
                <w:b/>
              </w:rPr>
            </w:pPr>
            <w:r>
              <w:t>We have become distant from You and, at times, have turned our back on the other.</w:t>
            </w:r>
          </w:p>
          <w:p w14:paraId="156B79AB" w14:textId="77777777" w:rsidR="005E51D4" w:rsidRDefault="005E51D4" w:rsidP="006D7E4B">
            <w:pPr>
              <w:ind w:left="-128"/>
            </w:pPr>
            <w:r>
              <w:rPr>
                <w:b/>
              </w:rPr>
              <w:t>Lord have mercy</w:t>
            </w:r>
          </w:p>
          <w:p w14:paraId="572761FF" w14:textId="77777777" w:rsidR="005E51D4" w:rsidRDefault="005E51D4" w:rsidP="006D7E4B">
            <w:pPr>
              <w:spacing w:after="120"/>
              <w:ind w:left="-128"/>
            </w:pPr>
            <w:r>
              <w:t>At times we have failed to speak out for justice,</w:t>
            </w:r>
          </w:p>
          <w:p w14:paraId="1CE75B6A" w14:textId="77777777" w:rsidR="005E51D4" w:rsidRDefault="005E51D4" w:rsidP="006D7E4B">
            <w:pPr>
              <w:spacing w:after="120"/>
              <w:ind w:left="-128"/>
            </w:pPr>
            <w:r>
              <w:t>To stand for what is good and right,</w:t>
            </w:r>
          </w:p>
          <w:p w14:paraId="72AABAEF" w14:textId="77777777" w:rsidR="005E51D4" w:rsidRDefault="005E51D4" w:rsidP="006D7E4B">
            <w:pPr>
              <w:spacing w:after="120"/>
              <w:ind w:left="-128"/>
              <w:rPr>
                <w:b/>
              </w:rPr>
            </w:pPr>
            <w:r>
              <w:t>Leaving the vulnerable without an advocate, the neglected without a friend.</w:t>
            </w:r>
          </w:p>
          <w:p w14:paraId="1AD26354" w14:textId="77777777" w:rsidR="005E51D4" w:rsidRDefault="005E51D4" w:rsidP="006D7E4B">
            <w:pPr>
              <w:ind w:left="-128"/>
            </w:pPr>
            <w:r>
              <w:rPr>
                <w:b/>
              </w:rPr>
              <w:t>Christ have mercy</w:t>
            </w:r>
          </w:p>
          <w:p w14:paraId="143954C7" w14:textId="77777777" w:rsidR="005E51D4" w:rsidRDefault="005E51D4" w:rsidP="006D7E4B">
            <w:pPr>
              <w:spacing w:after="120"/>
              <w:ind w:left="-128"/>
            </w:pPr>
            <w:r>
              <w:t>To all who fall short of our calling to love,</w:t>
            </w:r>
          </w:p>
          <w:p w14:paraId="7675FFCD" w14:textId="77777777" w:rsidR="005E51D4" w:rsidRDefault="005E51D4" w:rsidP="006D7E4B">
            <w:pPr>
              <w:spacing w:after="120"/>
              <w:ind w:left="-128"/>
              <w:rPr>
                <w:b/>
              </w:rPr>
            </w:pPr>
            <w:r>
              <w:t>You offer pardon and peace.</w:t>
            </w:r>
          </w:p>
          <w:p w14:paraId="27E34D71" w14:textId="77777777" w:rsidR="005E51D4" w:rsidRDefault="005E51D4" w:rsidP="006D7E4B">
            <w:pPr>
              <w:spacing w:after="360"/>
              <w:ind w:left="-128"/>
            </w:pPr>
            <w:r>
              <w:rPr>
                <w:b/>
              </w:rPr>
              <w:t>Lord have mercy</w:t>
            </w:r>
          </w:p>
          <w:p w14:paraId="561EA62A" w14:textId="77777777" w:rsidR="005E51D4" w:rsidRPr="005E51D4" w:rsidRDefault="005E51D4" w:rsidP="006D7E4B">
            <w:pPr>
              <w:pStyle w:val="Heading4"/>
              <w:ind w:left="-128"/>
            </w:pPr>
            <w:r w:rsidRPr="005E51D4">
              <w:t>Assurance of Forgiveness</w:t>
            </w:r>
          </w:p>
          <w:p w14:paraId="70D98959" w14:textId="77777777" w:rsidR="005E51D4" w:rsidRDefault="005E51D4" w:rsidP="006D7E4B">
            <w:pPr>
              <w:spacing w:after="120"/>
              <w:ind w:left="-128"/>
            </w:pPr>
            <w:r>
              <w:t>God is just and forgiving.</w:t>
            </w:r>
          </w:p>
          <w:p w14:paraId="64771158" w14:textId="77777777" w:rsidR="005E51D4" w:rsidRDefault="005E51D4" w:rsidP="006D7E4B">
            <w:pPr>
              <w:spacing w:after="120"/>
              <w:ind w:left="-128"/>
            </w:pPr>
            <w:r>
              <w:t>God receives us as we are,</w:t>
            </w:r>
          </w:p>
          <w:p w14:paraId="46E13A1B" w14:textId="77777777" w:rsidR="005E51D4" w:rsidRDefault="005E51D4" w:rsidP="006D7E4B">
            <w:pPr>
              <w:spacing w:after="120"/>
              <w:ind w:left="-128"/>
            </w:pPr>
            <w:r>
              <w:lastRenderedPageBreak/>
              <w:t>He lifts us up and calls us again to be people upholding justice and peace.</w:t>
            </w:r>
          </w:p>
          <w:p w14:paraId="497EEF2E" w14:textId="77777777" w:rsidR="005E51D4" w:rsidRDefault="005E51D4" w:rsidP="006D7E4B">
            <w:pPr>
              <w:spacing w:after="120"/>
              <w:ind w:left="-128"/>
            </w:pPr>
            <w:r>
              <w:t>Receive God’s grace and mercy,</w:t>
            </w:r>
          </w:p>
          <w:p w14:paraId="25AA9B98" w14:textId="77777777" w:rsidR="005E51D4" w:rsidRDefault="005E51D4" w:rsidP="006D7E4B">
            <w:pPr>
              <w:spacing w:after="120"/>
              <w:ind w:left="-128"/>
              <w:rPr>
                <w:b/>
              </w:rPr>
            </w:pPr>
            <w:r>
              <w:t>Knowing that all sins are forgiven</w:t>
            </w:r>
          </w:p>
          <w:p w14:paraId="1D1FCE91" w14:textId="77777777" w:rsidR="005E51D4" w:rsidRDefault="005E51D4" w:rsidP="006D7E4B">
            <w:pPr>
              <w:ind w:left="-128"/>
            </w:pPr>
            <w:r>
              <w:rPr>
                <w:b/>
              </w:rPr>
              <w:t>Thanks be to God!</w:t>
            </w:r>
          </w:p>
          <w:p w14:paraId="68445AED" w14:textId="77777777" w:rsidR="005E51D4" w:rsidRDefault="005E51D4" w:rsidP="006D7E4B">
            <w:pPr>
              <w:spacing w:after="120"/>
              <w:ind w:left="-128"/>
            </w:pPr>
            <w:r>
              <w:t>Heal us and strengthen us</w:t>
            </w:r>
          </w:p>
          <w:p w14:paraId="21613687" w14:textId="77777777" w:rsidR="005E51D4" w:rsidRDefault="005E51D4" w:rsidP="006D7E4B">
            <w:pPr>
              <w:spacing w:after="120"/>
              <w:ind w:left="-128"/>
            </w:pPr>
            <w:r>
              <w:t>That we may worship you well,</w:t>
            </w:r>
          </w:p>
          <w:p w14:paraId="29759942" w14:textId="77777777" w:rsidR="005E51D4" w:rsidRDefault="005E51D4" w:rsidP="006D7E4B">
            <w:pPr>
              <w:spacing w:after="120"/>
              <w:ind w:left="-128"/>
            </w:pPr>
            <w:r>
              <w:t>And go from here to live, love and serve</w:t>
            </w:r>
          </w:p>
          <w:p w14:paraId="1F854601" w14:textId="77777777" w:rsidR="005E51D4" w:rsidRDefault="005E51D4" w:rsidP="006D7E4B">
            <w:pPr>
              <w:ind w:left="-128"/>
            </w:pPr>
            <w:r>
              <w:t>To your praise and glory.</w:t>
            </w:r>
          </w:p>
          <w:p w14:paraId="56DB63B6" w14:textId="77777777" w:rsidR="005E51D4" w:rsidRDefault="005E51D4" w:rsidP="006D7E4B">
            <w:pPr>
              <w:spacing w:after="120"/>
              <w:ind w:left="-128"/>
            </w:pPr>
            <w:r>
              <w:t>Hallowed be your name in our worship and witness.</w:t>
            </w:r>
          </w:p>
          <w:p w14:paraId="398D24AB" w14:textId="77777777" w:rsidR="005E51D4" w:rsidRDefault="005E51D4" w:rsidP="006D7E4B">
            <w:pPr>
              <w:ind w:left="-128"/>
            </w:pPr>
            <w:r>
              <w:t>Hallowed be your name in all you call us to be, to do, and to say.</w:t>
            </w:r>
          </w:p>
          <w:p w14:paraId="76C48F02" w14:textId="77777777" w:rsidR="005E51D4" w:rsidRPr="00555D83" w:rsidRDefault="00555D83" w:rsidP="006D7E4B">
            <w:pPr>
              <w:spacing w:after="360"/>
              <w:ind w:left="-128"/>
            </w:pPr>
            <w:r>
              <w:t xml:space="preserve">In the Name of Christ. </w:t>
            </w:r>
            <w:r w:rsidR="005E51D4">
              <w:rPr>
                <w:b/>
                <w:bCs/>
              </w:rPr>
              <w:t>Amen.</w:t>
            </w:r>
          </w:p>
        </w:tc>
      </w:tr>
    </w:tbl>
    <w:p w14:paraId="735A6B7D" w14:textId="77777777" w:rsidR="005E51D4" w:rsidRDefault="005E51D4" w:rsidP="00555D83">
      <w:pPr>
        <w:pStyle w:val="Heading3"/>
      </w:pPr>
      <w:r>
        <w:lastRenderedPageBreak/>
        <w:t>Hymn</w:t>
      </w:r>
    </w:p>
    <w:p w14:paraId="6EDA9451" w14:textId="77777777" w:rsidR="00555D83" w:rsidRDefault="00555D83" w:rsidP="00555D83">
      <w:pPr>
        <w:pStyle w:val="Heading3"/>
      </w:pPr>
      <w:r>
        <w:t>Readings</w:t>
      </w:r>
    </w:p>
    <w:p w14:paraId="5278D5A5" w14:textId="77777777" w:rsidR="005E51D4" w:rsidRDefault="005E51D4" w:rsidP="00555D83">
      <w:r>
        <w:t>Romans 10: 8-13 / Corinthians 12: 12-27 / Matthew 12: 18-21</w:t>
      </w:r>
    </w:p>
    <w:p w14:paraId="00A8FC47" w14:textId="77777777" w:rsidR="005E51D4" w:rsidRDefault="005E51D4" w:rsidP="00555D83">
      <w:pPr>
        <w:pStyle w:val="Heading3"/>
      </w:pPr>
      <w:r>
        <w:t>Hymn</w:t>
      </w:r>
    </w:p>
    <w:p w14:paraId="6DE2E165" w14:textId="77777777" w:rsidR="00555D83" w:rsidRDefault="00555D83" w:rsidP="00555D83">
      <w:pPr>
        <w:pStyle w:val="Heading3"/>
      </w:pPr>
      <w:r>
        <w:t>Homily/Sermon</w:t>
      </w:r>
    </w:p>
    <w:p w14:paraId="33EDC2F9" w14:textId="77777777" w:rsidR="005E51D4" w:rsidRDefault="005E51D4" w:rsidP="00555D83">
      <w:r>
        <w:t>Consider giving a voice to the voiceless. Use material provided in this resource and illustrative stories from your experience and community.</w:t>
      </w:r>
    </w:p>
    <w:p w14:paraId="435DA366" w14:textId="77777777" w:rsidR="005E51D4" w:rsidRDefault="005E51D4" w:rsidP="00555D83">
      <w:pPr>
        <w:pStyle w:val="Heading3"/>
      </w:pPr>
      <w:r>
        <w:t>Offertory/Collection</w:t>
      </w:r>
    </w:p>
    <w:p w14:paraId="7A524AD4" w14:textId="77777777" w:rsidR="001A72CF" w:rsidRDefault="001A72CF" w:rsidP="001A72CF">
      <w:pPr>
        <w:pStyle w:val="Heading3"/>
      </w:pPr>
      <w:r>
        <w:t>Prayers of Intercession</w:t>
      </w:r>
    </w:p>
    <w:p w14:paraId="420DB1DC" w14:textId="77777777" w:rsidR="005E51D4" w:rsidRDefault="005E51D4" w:rsidP="001A72CF">
      <w:pPr>
        <w:pStyle w:val="Subtitle"/>
        <w:spacing w:after="240"/>
      </w:pPr>
      <w:r>
        <w:t>Write your own or make us</w:t>
      </w:r>
      <w:r w:rsidR="001A72CF">
        <w:t>e</w:t>
      </w:r>
      <w:r>
        <w:t xml:space="preserve"> of these prayers</w:t>
      </w:r>
      <w:r w:rsidR="001A72CF">
        <w:t>:</w:t>
      </w:r>
    </w:p>
    <w:p w14:paraId="226D0EBA" w14:textId="7DC8C28F" w:rsidR="005E51D4" w:rsidRDefault="005E51D4" w:rsidP="004F439C">
      <w:pPr>
        <w:spacing w:after="120"/>
      </w:pPr>
      <w:r>
        <w:t>God of all peoples, we pray for all victims and targets of racial hatred,</w:t>
      </w:r>
      <w:r w:rsidR="003671CB">
        <w:t xml:space="preserve"> discrimination and injustice. </w:t>
      </w:r>
      <w:r>
        <w:t>We pray for your protection especially for those affected in our churches, our instit</w:t>
      </w:r>
      <w:r w:rsidR="001A72CF">
        <w:t>utions and in our communities.</w:t>
      </w:r>
    </w:p>
    <w:p w14:paraId="4CDACC30" w14:textId="77777777" w:rsidR="005E51D4" w:rsidRPr="001A72CF" w:rsidRDefault="005E51D4" w:rsidP="001A72CF">
      <w:pPr>
        <w:rPr>
          <w:b/>
        </w:rPr>
      </w:pPr>
      <w:r w:rsidRPr="001A72CF">
        <w:rPr>
          <w:b/>
        </w:rPr>
        <w:t>Lord in your mercy, Hear our prayer</w:t>
      </w:r>
    </w:p>
    <w:p w14:paraId="00D82662" w14:textId="77777777" w:rsidR="005E51D4" w:rsidRDefault="005E51D4" w:rsidP="004F439C">
      <w:pPr>
        <w:spacing w:after="120"/>
      </w:pPr>
      <w:r>
        <w:t xml:space="preserve">We pray for reconciliation through the work of God’s Spirit. Wherever there is division and divisiveness between us and others, because of our culture or ethnicity we pray that </w:t>
      </w:r>
      <w:r>
        <w:lastRenderedPageBreak/>
        <w:t>we may all be led to reconciliation, understanding and acceptance.</w:t>
      </w:r>
    </w:p>
    <w:p w14:paraId="7F452203" w14:textId="77777777" w:rsidR="005E51D4" w:rsidRPr="004F439C" w:rsidRDefault="005E51D4">
      <w:pPr>
        <w:rPr>
          <w:b/>
        </w:rPr>
      </w:pPr>
      <w:r w:rsidRPr="001A72CF">
        <w:rPr>
          <w:b/>
        </w:rPr>
        <w:t>Lord in your mercy, Hear our prayer</w:t>
      </w:r>
    </w:p>
    <w:p w14:paraId="1A36D7F0" w14:textId="77777777" w:rsidR="005E51D4" w:rsidRDefault="005E51D4" w:rsidP="004F439C">
      <w:pPr>
        <w:spacing w:after="120"/>
      </w:pPr>
      <w:r>
        <w:t>We pray that our young people will make meaningful contributions to build a world where everyone, of any ethnicity, culture or religion, can live free of racial injustice.</w:t>
      </w:r>
    </w:p>
    <w:p w14:paraId="4506C12B" w14:textId="77777777" w:rsidR="005E51D4" w:rsidRDefault="005E51D4" w:rsidP="004F439C">
      <w:r>
        <w:rPr>
          <w:b/>
        </w:rPr>
        <w:t>Lord in your mercy, Hear our prayer</w:t>
      </w:r>
    </w:p>
    <w:p w14:paraId="2F2D6431" w14:textId="4606F07A" w:rsidR="005E51D4" w:rsidRDefault="005E51D4" w:rsidP="004F439C">
      <w:pPr>
        <w:spacing w:after="120"/>
        <w:rPr>
          <w:b/>
        </w:rPr>
      </w:pPr>
      <w:r>
        <w:t>Merciful God, we ask you to fill our hearts with your</w:t>
      </w:r>
      <w:r w:rsidR="00EC36B8">
        <w:t xml:space="preserve"> love and to maintain justice. </w:t>
      </w:r>
      <w:r>
        <w:t>Give us the grace to rise above our weaknesses, and keep us faithful to</w:t>
      </w:r>
      <w:r w:rsidR="004F439C">
        <w:t xml:space="preserve"> the Gospel of your Son Jesus.</w:t>
      </w:r>
    </w:p>
    <w:p w14:paraId="7B696FE8" w14:textId="77777777" w:rsidR="005E51D4" w:rsidRDefault="005E51D4" w:rsidP="004F439C">
      <w:pPr>
        <w:rPr>
          <w:rFonts w:ascii="Comic Sans MS" w:hAnsi="Comic Sans MS"/>
        </w:rPr>
      </w:pPr>
      <w:r>
        <w:rPr>
          <w:b/>
        </w:rPr>
        <w:t>Lord in your mercy, Hear our prayer</w:t>
      </w:r>
    </w:p>
    <w:p w14:paraId="16F71BC2" w14:textId="5A822180" w:rsidR="005E51D4" w:rsidRDefault="005E51D4" w:rsidP="004F439C">
      <w:pPr>
        <w:spacing w:after="120"/>
        <w:rPr>
          <w:b/>
        </w:rPr>
      </w:pPr>
      <w:r>
        <w:t>We remember the sick in our c</w:t>
      </w:r>
      <w:r w:rsidR="004F7605">
        <w:t>ommunities</w:t>
      </w:r>
      <w:r>
        <w:t>...</w:t>
      </w:r>
    </w:p>
    <w:p w14:paraId="20F09A59" w14:textId="77777777" w:rsidR="005E51D4" w:rsidRDefault="005E51D4" w:rsidP="004F439C">
      <w:r>
        <w:rPr>
          <w:b/>
        </w:rPr>
        <w:t>Lord in your mercy, Hear our prayer</w:t>
      </w:r>
    </w:p>
    <w:p w14:paraId="495E1D00" w14:textId="6540B363" w:rsidR="005E51D4" w:rsidRDefault="005E51D4" w:rsidP="004F439C">
      <w:pPr>
        <w:spacing w:after="120"/>
        <w:rPr>
          <w:b/>
        </w:rPr>
      </w:pPr>
      <w:r>
        <w:t>We remember all the dead, that they may have a place at the banquet of eternal life, and that perpet</w:t>
      </w:r>
      <w:r w:rsidR="00495195">
        <w:t>ual light may shine upon them.</w:t>
      </w:r>
    </w:p>
    <w:p w14:paraId="3A8B6C95" w14:textId="77777777" w:rsidR="005E51D4" w:rsidRDefault="005E51D4" w:rsidP="004F439C">
      <w:r>
        <w:rPr>
          <w:b/>
        </w:rPr>
        <w:t>Lord in your mercy, Hear our prayer</w:t>
      </w:r>
      <w:r>
        <w:t xml:space="preserve"> </w:t>
      </w:r>
    </w:p>
    <w:p w14:paraId="11D152F8" w14:textId="326B9D91" w:rsidR="005E51D4" w:rsidRDefault="005E51D4" w:rsidP="004F439C">
      <w:pPr>
        <w:spacing w:after="120"/>
      </w:pPr>
      <w:r>
        <w:t>God our Father, we offer to you these prayers, and the work of our hands, and the love of our hearts, that in all</w:t>
      </w:r>
      <w:r w:rsidR="00B41D7D">
        <w:t xml:space="preserve"> things Your will may be done. </w:t>
      </w:r>
      <w:r>
        <w:t>We ask this through Christ our Lord.</w:t>
      </w:r>
    </w:p>
    <w:p w14:paraId="2668A878" w14:textId="77777777" w:rsidR="005E51D4" w:rsidRDefault="005E51D4" w:rsidP="004F439C">
      <w:pPr>
        <w:rPr>
          <w:rFonts w:ascii="Comic Sans MS" w:hAnsi="Comic Sans MS"/>
          <w:b/>
        </w:rPr>
      </w:pPr>
      <w:r>
        <w:rPr>
          <w:b/>
        </w:rPr>
        <w:t>Lord in your mercy, Hear our prayer</w:t>
      </w:r>
    </w:p>
    <w:p w14:paraId="1813DC29" w14:textId="77777777" w:rsidR="005E51D4" w:rsidRDefault="005E51D4" w:rsidP="004F439C">
      <w:pPr>
        <w:pStyle w:val="Heading3"/>
      </w:pPr>
      <w:r>
        <w:t>Blessing</w:t>
      </w:r>
    </w:p>
    <w:p w14:paraId="4CF1DF32" w14:textId="77777777" w:rsidR="004F439C" w:rsidRPr="004F439C" w:rsidRDefault="004F439C" w:rsidP="004F439C">
      <w:pPr>
        <w:pStyle w:val="Heading3"/>
      </w:pPr>
      <w:r>
        <w:t>Sending out / Closing</w:t>
      </w:r>
    </w:p>
    <w:tbl>
      <w:tblPr>
        <w:tblW w:w="0" w:type="auto"/>
        <w:tblInd w:w="-5" w:type="dxa"/>
        <w:tblLayout w:type="fixed"/>
        <w:tblLook w:val="0000" w:firstRow="0" w:lastRow="0" w:firstColumn="0" w:lastColumn="0" w:noHBand="0" w:noVBand="0"/>
      </w:tblPr>
      <w:tblGrid>
        <w:gridCol w:w="9026"/>
      </w:tblGrid>
      <w:tr w:rsidR="005E51D4" w14:paraId="12D732D6" w14:textId="77777777" w:rsidTr="004F439C">
        <w:tc>
          <w:tcPr>
            <w:tcW w:w="9026" w:type="dxa"/>
            <w:shd w:val="clear" w:color="auto" w:fill="auto"/>
          </w:tcPr>
          <w:p w14:paraId="760C53E2" w14:textId="77777777" w:rsidR="005E51D4" w:rsidRDefault="005E51D4" w:rsidP="004F439C">
            <w:r>
              <w:t>The sentences below can be used as a sending out and closing affirmation.</w:t>
            </w:r>
          </w:p>
          <w:p w14:paraId="51FAF352" w14:textId="77777777" w:rsidR="005E51D4" w:rsidRPr="005E51D4" w:rsidRDefault="005E51D4" w:rsidP="004F439C">
            <w:pPr>
              <w:pStyle w:val="Heading4"/>
            </w:pPr>
            <w:r w:rsidRPr="005E51D4">
              <w:t>L</w:t>
            </w:r>
            <w:r w:rsidR="004F439C" w:rsidRPr="005E51D4">
              <w:t>itany</w:t>
            </w:r>
            <w:r w:rsidRPr="005E51D4">
              <w:t xml:space="preserve"> </w:t>
            </w:r>
            <w:r w:rsidR="004F439C" w:rsidRPr="005E51D4">
              <w:t>of</w:t>
            </w:r>
            <w:r w:rsidRPr="005E51D4">
              <w:t xml:space="preserve"> J</w:t>
            </w:r>
            <w:r w:rsidR="004F439C" w:rsidRPr="005E51D4">
              <w:t>ustice</w:t>
            </w:r>
          </w:p>
          <w:p w14:paraId="2355721F" w14:textId="75A8D3EE" w:rsidR="005E51D4" w:rsidRDefault="003F2227" w:rsidP="003B7D8B">
            <w:pPr>
              <w:spacing w:after="120"/>
              <w:rPr>
                <w:b/>
              </w:rPr>
            </w:pPr>
            <w:r>
              <w:t xml:space="preserve">Reader: Jesus said, </w:t>
            </w:r>
            <w:r w:rsidR="00EF69F0">
              <w:t>“</w:t>
            </w:r>
            <w:r w:rsidR="005E51D4">
              <w:t>I was hungry and you gave me food”. Made in the Image of God,</w:t>
            </w:r>
          </w:p>
          <w:p w14:paraId="2007E73B" w14:textId="77777777" w:rsidR="005E51D4" w:rsidRDefault="005E51D4" w:rsidP="003B7D8B">
            <w:r>
              <w:rPr>
                <w:b/>
              </w:rPr>
              <w:t>All: We see the face of Christ in all.</w:t>
            </w:r>
          </w:p>
          <w:p w14:paraId="6A3E7F59" w14:textId="77777777" w:rsidR="005E51D4" w:rsidRDefault="005E51D4" w:rsidP="003B7D8B">
            <w:pPr>
              <w:spacing w:after="120"/>
              <w:rPr>
                <w:b/>
              </w:rPr>
            </w:pPr>
            <w:r>
              <w:t>Reader: Jesus said, “I was thirsty and you gave me something to drink”. Made in the Image of God,</w:t>
            </w:r>
          </w:p>
          <w:p w14:paraId="7AA86D05" w14:textId="77777777" w:rsidR="005E51D4" w:rsidRDefault="005E51D4" w:rsidP="003B7D8B">
            <w:r>
              <w:rPr>
                <w:b/>
              </w:rPr>
              <w:t>All: We see the face of Christ in all.</w:t>
            </w:r>
          </w:p>
          <w:p w14:paraId="2A6B440A" w14:textId="453C6D42" w:rsidR="005E51D4" w:rsidRDefault="005E51D4" w:rsidP="003B7D8B">
            <w:pPr>
              <w:spacing w:after="120"/>
              <w:rPr>
                <w:b/>
              </w:rPr>
            </w:pPr>
            <w:r>
              <w:t>Reader: Jesus said, “I was a</w:t>
            </w:r>
            <w:r w:rsidR="006D0458">
              <w:t xml:space="preserve"> stranger and you welcomed me”.</w:t>
            </w:r>
          </w:p>
          <w:p w14:paraId="701E0AC6" w14:textId="77777777" w:rsidR="005E51D4" w:rsidRDefault="005E51D4" w:rsidP="003B7D8B">
            <w:r>
              <w:rPr>
                <w:b/>
              </w:rPr>
              <w:lastRenderedPageBreak/>
              <w:t>All: We see the face of Christ in all.</w:t>
            </w:r>
          </w:p>
          <w:p w14:paraId="4B903149" w14:textId="25CF0D01" w:rsidR="005E51D4" w:rsidRDefault="005E51D4" w:rsidP="003B7D8B">
            <w:pPr>
              <w:spacing w:after="120"/>
              <w:rPr>
                <w:b/>
              </w:rPr>
            </w:pPr>
            <w:r>
              <w:t>Reader: Jesus said, “I was n</w:t>
            </w:r>
            <w:r w:rsidR="005329A5">
              <w:t>aked and you gave me clothing”.</w:t>
            </w:r>
          </w:p>
          <w:p w14:paraId="75BF91F6" w14:textId="77777777" w:rsidR="005E51D4" w:rsidRDefault="005E51D4" w:rsidP="003B7D8B">
            <w:r>
              <w:rPr>
                <w:b/>
              </w:rPr>
              <w:t>We see the face of Christ in all.</w:t>
            </w:r>
          </w:p>
          <w:p w14:paraId="514F7F68" w14:textId="1B42B9B6" w:rsidR="005E51D4" w:rsidRDefault="005E51D4" w:rsidP="003B7D8B">
            <w:pPr>
              <w:spacing w:after="120"/>
              <w:rPr>
                <w:b/>
              </w:rPr>
            </w:pPr>
            <w:r>
              <w:t>Reader: Jesus said, “I was</w:t>
            </w:r>
            <w:r w:rsidR="005329A5">
              <w:t xml:space="preserve"> sick and you took care of me”.</w:t>
            </w:r>
          </w:p>
          <w:p w14:paraId="71D78821" w14:textId="77777777" w:rsidR="005E51D4" w:rsidRDefault="005E51D4" w:rsidP="003B7D8B">
            <w:r>
              <w:rPr>
                <w:b/>
              </w:rPr>
              <w:t>All: We see the face of Christ in all.</w:t>
            </w:r>
          </w:p>
          <w:p w14:paraId="748E4189" w14:textId="1CEFBCD8" w:rsidR="005E51D4" w:rsidRDefault="005E51D4" w:rsidP="003B7D8B">
            <w:pPr>
              <w:spacing w:after="120"/>
              <w:rPr>
                <w:b/>
              </w:rPr>
            </w:pPr>
            <w:r>
              <w:t>Reader: Jesus said, “I was</w:t>
            </w:r>
            <w:r w:rsidR="005329A5">
              <w:t xml:space="preserve"> in prison and you visited me”.</w:t>
            </w:r>
          </w:p>
          <w:p w14:paraId="1075262D" w14:textId="48FE511E" w:rsidR="005E51D4" w:rsidRDefault="00290964" w:rsidP="003B7D8B">
            <w:r>
              <w:rPr>
                <w:b/>
              </w:rPr>
              <w:t xml:space="preserve">All: </w:t>
            </w:r>
            <w:r w:rsidR="005E51D4">
              <w:rPr>
                <w:b/>
              </w:rPr>
              <w:t>We see the face of Christ in all.</w:t>
            </w:r>
          </w:p>
          <w:p w14:paraId="79463422" w14:textId="77777777" w:rsidR="005E51D4" w:rsidRDefault="005E51D4" w:rsidP="003B7D8B">
            <w:pPr>
              <w:spacing w:after="120"/>
              <w:rPr>
                <w:b/>
              </w:rPr>
            </w:pPr>
            <w:r>
              <w:t>Reader: Jesus said, “In as much as you did to one of those considered to the least</w:t>
            </w:r>
            <w:r w:rsidR="003B7D8B">
              <w:t xml:space="preserve"> important, you did it to me”.</w:t>
            </w:r>
          </w:p>
          <w:p w14:paraId="154AE781" w14:textId="77777777" w:rsidR="005E51D4" w:rsidRDefault="005E51D4" w:rsidP="003B7D8B">
            <w:pPr>
              <w:rPr>
                <w:b/>
              </w:rPr>
            </w:pPr>
            <w:r>
              <w:rPr>
                <w:b/>
              </w:rPr>
              <w:t>All: We see the face of Christ in all. We go from here to see and serve Christ in all.</w:t>
            </w:r>
          </w:p>
          <w:p w14:paraId="759FE9BF" w14:textId="77777777" w:rsidR="005E51D4" w:rsidRDefault="005E51D4" w:rsidP="00694890">
            <w:pPr>
              <w:spacing w:after="360"/>
            </w:pPr>
            <w:r>
              <w:rPr>
                <w:b/>
              </w:rPr>
              <w:t>Amen.</w:t>
            </w:r>
          </w:p>
        </w:tc>
      </w:tr>
    </w:tbl>
    <w:p w14:paraId="64C5E553" w14:textId="77777777" w:rsidR="005E51D4" w:rsidRDefault="00694890" w:rsidP="00694890">
      <w:pPr>
        <w:pStyle w:val="Heading3"/>
      </w:pPr>
      <w:r>
        <w:lastRenderedPageBreak/>
        <w:t>Hymns to consider</w:t>
      </w:r>
    </w:p>
    <w:p w14:paraId="16FB9A17" w14:textId="77777777" w:rsidR="005E51D4" w:rsidRDefault="005E51D4" w:rsidP="00003445">
      <w:pPr>
        <w:numPr>
          <w:ilvl w:val="0"/>
          <w:numId w:val="21"/>
        </w:numPr>
      </w:pPr>
      <w:r>
        <w:t>Be Thou my vision</w:t>
      </w:r>
    </w:p>
    <w:p w14:paraId="4D531E46" w14:textId="77777777" w:rsidR="005E51D4" w:rsidRDefault="005E51D4" w:rsidP="00003445">
      <w:pPr>
        <w:numPr>
          <w:ilvl w:val="0"/>
          <w:numId w:val="21"/>
        </w:numPr>
      </w:pPr>
      <w:r>
        <w:t>Beauty for brokenness</w:t>
      </w:r>
    </w:p>
    <w:p w14:paraId="08BD4CEF" w14:textId="77777777" w:rsidR="005E51D4" w:rsidRDefault="005E51D4" w:rsidP="00003445">
      <w:pPr>
        <w:numPr>
          <w:ilvl w:val="0"/>
          <w:numId w:val="21"/>
        </w:numPr>
      </w:pPr>
      <w:r>
        <w:t>Bring forth the Kingdom</w:t>
      </w:r>
    </w:p>
    <w:p w14:paraId="613D16B5" w14:textId="77777777" w:rsidR="005E51D4" w:rsidRDefault="005E51D4" w:rsidP="00003445">
      <w:pPr>
        <w:numPr>
          <w:ilvl w:val="0"/>
          <w:numId w:val="21"/>
        </w:numPr>
      </w:pPr>
      <w:r>
        <w:t>Brother, Sister let me serve you</w:t>
      </w:r>
    </w:p>
    <w:p w14:paraId="7F9D0C32" w14:textId="77777777" w:rsidR="005E51D4" w:rsidRDefault="005E51D4" w:rsidP="00003445">
      <w:pPr>
        <w:numPr>
          <w:ilvl w:val="0"/>
          <w:numId w:val="21"/>
        </w:numPr>
      </w:pPr>
      <w:r>
        <w:t>Christ, be our Light</w:t>
      </w:r>
    </w:p>
    <w:p w14:paraId="46E9D053" w14:textId="77777777" w:rsidR="005E51D4" w:rsidRDefault="005E51D4" w:rsidP="00003445">
      <w:pPr>
        <w:numPr>
          <w:ilvl w:val="0"/>
          <w:numId w:val="21"/>
        </w:numPr>
      </w:pPr>
      <w:r>
        <w:t>God forgave my sin</w:t>
      </w:r>
    </w:p>
    <w:p w14:paraId="12E9EB3A" w14:textId="77777777" w:rsidR="005E51D4" w:rsidRDefault="005E51D4" w:rsidP="00003445">
      <w:pPr>
        <w:numPr>
          <w:ilvl w:val="0"/>
          <w:numId w:val="21"/>
        </w:numPr>
      </w:pPr>
      <w:r>
        <w:t>God's Spirit is in my Heart</w:t>
      </w:r>
    </w:p>
    <w:p w14:paraId="32F1D934" w14:textId="77777777" w:rsidR="005E51D4" w:rsidRDefault="005E51D4" w:rsidP="00003445">
      <w:pPr>
        <w:numPr>
          <w:ilvl w:val="0"/>
          <w:numId w:val="21"/>
        </w:numPr>
      </w:pPr>
      <w:r>
        <w:t>Jesus head with deep compassion</w:t>
      </w:r>
    </w:p>
    <w:p w14:paraId="03265E29" w14:textId="77777777" w:rsidR="005E51D4" w:rsidRDefault="005E51D4" w:rsidP="00003445">
      <w:pPr>
        <w:numPr>
          <w:ilvl w:val="0"/>
          <w:numId w:val="21"/>
        </w:numPr>
      </w:pPr>
      <w:r>
        <w:t>Lord of all hopefulness</w:t>
      </w:r>
    </w:p>
    <w:p w14:paraId="71F6FC32" w14:textId="77777777" w:rsidR="005E51D4" w:rsidRDefault="005E51D4" w:rsidP="00003445">
      <w:pPr>
        <w:numPr>
          <w:ilvl w:val="0"/>
          <w:numId w:val="21"/>
        </w:numPr>
      </w:pPr>
      <w:r>
        <w:t>Let us build a house where love can dwell</w:t>
      </w:r>
    </w:p>
    <w:p w14:paraId="2B35F7F0" w14:textId="77777777" w:rsidR="005E51D4" w:rsidRDefault="005E51D4" w:rsidP="00003445">
      <w:pPr>
        <w:numPr>
          <w:ilvl w:val="0"/>
          <w:numId w:val="21"/>
        </w:numPr>
      </w:pPr>
      <w:r>
        <w:t>Mercy</w:t>
      </w:r>
    </w:p>
    <w:p w14:paraId="507580A3" w14:textId="77777777" w:rsidR="00003445" w:rsidRDefault="005E51D4" w:rsidP="00003445">
      <w:pPr>
        <w:numPr>
          <w:ilvl w:val="0"/>
          <w:numId w:val="21"/>
        </w:numPr>
      </w:pPr>
      <w:r>
        <w:t>My love for You</w:t>
      </w:r>
    </w:p>
    <w:p w14:paraId="46D4CDDF" w14:textId="77777777" w:rsidR="00003445" w:rsidRDefault="005E51D4" w:rsidP="00003445">
      <w:pPr>
        <w:numPr>
          <w:ilvl w:val="0"/>
          <w:numId w:val="21"/>
        </w:numPr>
      </w:pPr>
      <w:r>
        <w:lastRenderedPageBreak/>
        <w:t>God, Your justice towers</w:t>
      </w:r>
    </w:p>
    <w:p w14:paraId="6CEAC9FD" w14:textId="77777777" w:rsidR="005E51D4" w:rsidRDefault="005E51D4" w:rsidP="00003445">
      <w:pPr>
        <w:numPr>
          <w:ilvl w:val="0"/>
          <w:numId w:val="21"/>
        </w:numPr>
      </w:pPr>
      <w:r>
        <w:t>Great God and Lord of the earth</w:t>
      </w:r>
    </w:p>
    <w:p w14:paraId="0653D0EC" w14:textId="77777777" w:rsidR="005E51D4" w:rsidRDefault="005E51D4" w:rsidP="00003445">
      <w:pPr>
        <w:numPr>
          <w:ilvl w:val="0"/>
          <w:numId w:val="21"/>
        </w:numPr>
      </w:pPr>
      <w:r>
        <w:t>Out of the Depths / De profundis</w:t>
      </w:r>
    </w:p>
    <w:p w14:paraId="58829153" w14:textId="77777777" w:rsidR="005E51D4" w:rsidRDefault="005E51D4" w:rsidP="00003445">
      <w:pPr>
        <w:numPr>
          <w:ilvl w:val="0"/>
          <w:numId w:val="21"/>
        </w:numPr>
      </w:pPr>
      <w:r>
        <w:t>They will know we are Christians by our love</w:t>
      </w:r>
    </w:p>
    <w:p w14:paraId="240E01B5" w14:textId="77777777" w:rsidR="005E51D4" w:rsidRDefault="005E51D4" w:rsidP="00003445">
      <w:pPr>
        <w:numPr>
          <w:ilvl w:val="0"/>
          <w:numId w:val="21"/>
        </w:numPr>
      </w:pPr>
      <w:r>
        <w:t>This</w:t>
      </w:r>
      <w:r w:rsidR="00003445">
        <w:t xml:space="preserve"> </w:t>
      </w:r>
      <w:r>
        <w:t>is amazing grace</w:t>
      </w:r>
    </w:p>
    <w:p w14:paraId="48644D74" w14:textId="77777777" w:rsidR="005E51D4" w:rsidRDefault="005E51D4" w:rsidP="00003445">
      <w:pPr>
        <w:numPr>
          <w:ilvl w:val="0"/>
          <w:numId w:val="21"/>
        </w:numPr>
      </w:pPr>
      <w:r>
        <w:t>True religion</w:t>
      </w:r>
    </w:p>
    <w:p w14:paraId="4AFC26AB" w14:textId="77777777" w:rsidR="005E51D4" w:rsidRDefault="005E51D4" w:rsidP="00003445">
      <w:pPr>
        <w:numPr>
          <w:ilvl w:val="0"/>
          <w:numId w:val="21"/>
        </w:numPr>
        <w:spacing w:after="360"/>
      </w:pPr>
      <w:r>
        <w:t>With the Lord, there is mercy and fullness of redemption</w:t>
      </w:r>
    </w:p>
    <w:p w14:paraId="46644B8E" w14:textId="77777777" w:rsidR="005E51D4" w:rsidRDefault="005E51D4" w:rsidP="00003445">
      <w:pPr>
        <w:pStyle w:val="Heading3"/>
      </w:pPr>
      <w:r>
        <w:t>F</w:t>
      </w:r>
      <w:r w:rsidR="00003445">
        <w:t>urther</w:t>
      </w:r>
      <w:r>
        <w:t xml:space="preserve"> R</w:t>
      </w:r>
      <w:r w:rsidR="00003445">
        <w:t>eading</w:t>
      </w:r>
    </w:p>
    <w:p w14:paraId="10B373D6" w14:textId="77777777" w:rsidR="005E51D4" w:rsidRDefault="005E51D4" w:rsidP="009130DB">
      <w:pPr>
        <w:numPr>
          <w:ilvl w:val="0"/>
          <w:numId w:val="23"/>
        </w:numPr>
      </w:pPr>
      <w:r>
        <w:t xml:space="preserve">Allen T.W. 1994. </w:t>
      </w:r>
      <w:r w:rsidRPr="009130DB">
        <w:rPr>
          <w:i/>
        </w:rPr>
        <w:t>The Invention of the White Race</w:t>
      </w:r>
      <w:r>
        <w:t>. Verso, New York</w:t>
      </w:r>
    </w:p>
    <w:p w14:paraId="4F6F85C6" w14:textId="77777777" w:rsidR="005E51D4" w:rsidRDefault="005E51D4" w:rsidP="009130DB">
      <w:pPr>
        <w:numPr>
          <w:ilvl w:val="0"/>
          <w:numId w:val="23"/>
        </w:numPr>
      </w:pPr>
      <w:r>
        <w:t xml:space="preserve">Boldt, S. (ed) 2008. </w:t>
      </w:r>
      <w:r w:rsidRPr="009130DB">
        <w:rPr>
          <w:i/>
        </w:rPr>
        <w:t>Inter-cultural Insights: Christian reflections on racism, hospitality and identity from the island of Ireland</w:t>
      </w:r>
      <w:r>
        <w:t>. AICCMR, Belfast</w:t>
      </w:r>
    </w:p>
    <w:p w14:paraId="046BDD24" w14:textId="7CD98082" w:rsidR="005E51D4" w:rsidRDefault="005E51D4" w:rsidP="009130DB">
      <w:pPr>
        <w:numPr>
          <w:ilvl w:val="0"/>
          <w:numId w:val="23"/>
        </w:numPr>
      </w:pPr>
      <w:r>
        <w:t xml:space="preserve">Brueggemann, W. 1991. </w:t>
      </w:r>
      <w:r w:rsidRPr="009130DB">
        <w:rPr>
          <w:i/>
        </w:rPr>
        <w:t xml:space="preserve">Interpretation and Obedience: From Faithful Reading To </w:t>
      </w:r>
      <w:r w:rsidR="00E839A2" w:rsidRPr="009130DB">
        <w:rPr>
          <w:i/>
        </w:rPr>
        <w:t>Faithful</w:t>
      </w:r>
      <w:r w:rsidRPr="009130DB">
        <w:rPr>
          <w:i/>
        </w:rPr>
        <w:t xml:space="preserve"> Living.</w:t>
      </w:r>
      <w:r>
        <w:t xml:space="preserve"> Fortress Press, Minneapolis</w:t>
      </w:r>
    </w:p>
    <w:p w14:paraId="390F6A3F" w14:textId="47CDFB8A" w:rsidR="005E51D4" w:rsidRDefault="005E51D4" w:rsidP="009130DB">
      <w:pPr>
        <w:numPr>
          <w:ilvl w:val="0"/>
          <w:numId w:val="23"/>
        </w:numPr>
      </w:pPr>
      <w:r>
        <w:t xml:space="preserve">Byme, B. 2000. </w:t>
      </w:r>
      <w:r w:rsidRPr="009130DB">
        <w:rPr>
          <w:i/>
        </w:rPr>
        <w:t xml:space="preserve">The Hospitality </w:t>
      </w:r>
      <w:r w:rsidR="00236C74" w:rsidRPr="009130DB">
        <w:rPr>
          <w:i/>
        </w:rPr>
        <w:t>of</w:t>
      </w:r>
      <w:r w:rsidRPr="009130DB">
        <w:rPr>
          <w:i/>
        </w:rPr>
        <w:t xml:space="preserve"> God: A Reading </w:t>
      </w:r>
      <w:r w:rsidR="00236C74" w:rsidRPr="009130DB">
        <w:rPr>
          <w:i/>
        </w:rPr>
        <w:t>of</w:t>
      </w:r>
      <w:r w:rsidRPr="009130DB">
        <w:rPr>
          <w:i/>
        </w:rPr>
        <w:t xml:space="preserve"> Luke’s Gospel.</w:t>
      </w:r>
      <w:r>
        <w:t xml:space="preserve"> Liturgical Press, Minnesota</w:t>
      </w:r>
    </w:p>
    <w:p w14:paraId="1F6BC742" w14:textId="77777777" w:rsidR="005E51D4" w:rsidRDefault="005E51D4" w:rsidP="009130DB">
      <w:pPr>
        <w:numPr>
          <w:ilvl w:val="0"/>
          <w:numId w:val="23"/>
        </w:numPr>
      </w:pPr>
      <w:r>
        <w:t xml:space="preserve">Haynes S.R. 2012. </w:t>
      </w:r>
      <w:r w:rsidRPr="00E70424">
        <w:rPr>
          <w:i/>
        </w:rPr>
        <w:t>The Last Segregated Hour.</w:t>
      </w:r>
      <w:r>
        <w:t xml:space="preserve"> Oxford University Press</w:t>
      </w:r>
    </w:p>
    <w:p w14:paraId="2E78E2D5" w14:textId="77777777" w:rsidR="006C19D2" w:rsidRDefault="005E51D4" w:rsidP="006C19D2">
      <w:pPr>
        <w:numPr>
          <w:ilvl w:val="0"/>
          <w:numId w:val="23"/>
        </w:numPr>
        <w:rPr>
          <w:color w:val="231F20"/>
          <w:sz w:val="24"/>
          <w:szCs w:val="24"/>
        </w:rPr>
      </w:pPr>
      <w:r>
        <w:t xml:space="preserve">Ignatiev, N. 1995. </w:t>
      </w:r>
      <w:r w:rsidRPr="00E70424">
        <w:rPr>
          <w:i/>
        </w:rPr>
        <w:t>How the Irish become White.</w:t>
      </w:r>
      <w:r>
        <w:t xml:space="preserve"> Routledge, New York</w:t>
      </w:r>
    </w:p>
    <w:p w14:paraId="064F6AE6" w14:textId="6EA2D074" w:rsidR="005E51D4" w:rsidRPr="006C19D2" w:rsidRDefault="005E51D4" w:rsidP="006C19D2">
      <w:pPr>
        <w:numPr>
          <w:ilvl w:val="0"/>
          <w:numId w:val="23"/>
        </w:numPr>
        <w:rPr>
          <w:color w:val="231F20"/>
          <w:sz w:val="24"/>
          <w:szCs w:val="24"/>
        </w:rPr>
      </w:pPr>
      <w:r>
        <w:t xml:space="preserve">Kosek J.K. 2009. </w:t>
      </w:r>
      <w:r w:rsidRPr="006C19D2">
        <w:rPr>
          <w:i/>
        </w:rPr>
        <w:t>Acts of Conscience: Christian Nonviolence and Modern American Democracy</w:t>
      </w:r>
      <w:r w:rsidRPr="00E70424">
        <w:t>.</w:t>
      </w:r>
      <w:r>
        <w:t xml:space="preserve"> Columbia University Press</w:t>
      </w:r>
    </w:p>
    <w:p w14:paraId="2FC4AC6F" w14:textId="77777777" w:rsidR="005E51D4" w:rsidRDefault="005E51D4" w:rsidP="009130DB">
      <w:pPr>
        <w:numPr>
          <w:ilvl w:val="0"/>
          <w:numId w:val="23"/>
        </w:numPr>
        <w:rPr>
          <w:color w:val="231F20"/>
        </w:rPr>
      </w:pPr>
      <w:r>
        <w:rPr>
          <w:color w:val="231F20"/>
        </w:rPr>
        <w:t xml:space="preserve">Leachman, M. 2000. </w:t>
      </w:r>
      <w:r w:rsidRPr="00E70424">
        <w:rPr>
          <w:i/>
          <w:color w:val="231F20"/>
        </w:rPr>
        <w:t>Whiteness on the North Shore.</w:t>
      </w:r>
      <w:r>
        <w:rPr>
          <w:color w:val="231F20"/>
        </w:rPr>
        <w:t xml:space="preserve"> Loyola University, Chicago</w:t>
      </w:r>
    </w:p>
    <w:p w14:paraId="2717DE9D" w14:textId="1102F960" w:rsidR="005E51D4" w:rsidRDefault="005E51D4" w:rsidP="009130DB">
      <w:pPr>
        <w:numPr>
          <w:ilvl w:val="0"/>
          <w:numId w:val="23"/>
        </w:numPr>
      </w:pPr>
      <w:r>
        <w:rPr>
          <w:color w:val="231F20"/>
        </w:rPr>
        <w:t>McGinnity, F., Philip O., Emma Q.</w:t>
      </w:r>
      <w:r w:rsidR="002F129F">
        <w:rPr>
          <w:color w:val="231F20"/>
        </w:rPr>
        <w:t xml:space="preserve"> </w:t>
      </w:r>
      <w:r>
        <w:rPr>
          <w:color w:val="231F20"/>
        </w:rPr>
        <w:t xml:space="preserve">and James W. 2006. </w:t>
      </w:r>
      <w:r w:rsidRPr="00E70424">
        <w:rPr>
          <w:i/>
          <w:color w:val="231F20"/>
        </w:rPr>
        <w:t>Migrants’ Experiences of Racism and Discrimination in Ireland.</w:t>
      </w:r>
      <w:r>
        <w:rPr>
          <w:color w:val="231F20"/>
        </w:rPr>
        <w:t xml:space="preserve"> Economic Social Research Institute, Dublin</w:t>
      </w:r>
    </w:p>
    <w:p w14:paraId="59C40107" w14:textId="77777777" w:rsidR="005E51D4" w:rsidRDefault="005E51D4" w:rsidP="009130DB">
      <w:pPr>
        <w:numPr>
          <w:ilvl w:val="0"/>
          <w:numId w:val="23"/>
        </w:numPr>
      </w:pPr>
      <w:r>
        <w:t xml:space="preserve">Metaxas, E. 2007. </w:t>
      </w:r>
      <w:r w:rsidRPr="00E70424">
        <w:rPr>
          <w:i/>
        </w:rPr>
        <w:t>Amazing Grace.</w:t>
      </w:r>
      <w:r>
        <w:t xml:space="preserve"> Monarch Books, Oxford</w:t>
      </w:r>
    </w:p>
    <w:p w14:paraId="4F685B22" w14:textId="4F8EB4F1" w:rsidR="005E51D4" w:rsidRDefault="005E51D4" w:rsidP="009130DB">
      <w:pPr>
        <w:numPr>
          <w:ilvl w:val="0"/>
          <w:numId w:val="23"/>
        </w:numPr>
      </w:pPr>
      <w:r>
        <w:t xml:space="preserve">Newman, E. 2007. </w:t>
      </w:r>
      <w:r w:rsidRPr="00E70424">
        <w:rPr>
          <w:i/>
        </w:rPr>
        <w:t>Untamed Hospitality: Welcoming God and Other Strangers.</w:t>
      </w:r>
      <w:r>
        <w:t xml:space="preserve"> Brazos Press, Grand Rapids</w:t>
      </w:r>
    </w:p>
    <w:p w14:paraId="717D0F46" w14:textId="77777777" w:rsidR="005E51D4" w:rsidRDefault="005E51D4" w:rsidP="009130DB">
      <w:pPr>
        <w:numPr>
          <w:ilvl w:val="0"/>
          <w:numId w:val="23"/>
        </w:numPr>
      </w:pPr>
      <w:r>
        <w:lastRenderedPageBreak/>
        <w:t xml:space="preserve">O’Mahony, K. 2009. </w:t>
      </w:r>
      <w:r w:rsidRPr="00E70424">
        <w:rPr>
          <w:i/>
        </w:rPr>
        <w:t>What the Bible Says about the Stranger – Biblical Perspectives on Racism, Migration, Asylum and Cross-Community Issues.</w:t>
      </w:r>
      <w:r>
        <w:t xml:space="preserve"> Irish Inter-Church Meeting, Belfast </w:t>
      </w:r>
    </w:p>
    <w:p w14:paraId="65BFEE28" w14:textId="77777777" w:rsidR="005E51D4" w:rsidRDefault="005E51D4" w:rsidP="009130DB">
      <w:pPr>
        <w:numPr>
          <w:ilvl w:val="0"/>
          <w:numId w:val="23"/>
        </w:numPr>
      </w:pPr>
      <w:r>
        <w:t xml:space="preserve">Roediger, D. 1994. </w:t>
      </w:r>
      <w:r w:rsidRPr="00E70424">
        <w:rPr>
          <w:i/>
        </w:rPr>
        <w:t>Towards the Abolition of Whiteness.</w:t>
      </w:r>
      <w:r>
        <w:t xml:space="preserve"> Verso, New York</w:t>
      </w:r>
    </w:p>
    <w:p w14:paraId="0F206CF2" w14:textId="77777777" w:rsidR="005E51D4" w:rsidRDefault="005E51D4" w:rsidP="009130DB">
      <w:pPr>
        <w:numPr>
          <w:ilvl w:val="0"/>
          <w:numId w:val="23"/>
        </w:numPr>
      </w:pPr>
      <w:r>
        <w:t xml:space="preserve">Stevenson, B. 2014. </w:t>
      </w:r>
      <w:r w:rsidRPr="00E70424">
        <w:rPr>
          <w:i/>
        </w:rPr>
        <w:t>Just Mercy: A story of justice and redemption.</w:t>
      </w:r>
      <w:r>
        <w:t xml:space="preserve"> Spiegel &amp; Grau, New York</w:t>
      </w:r>
    </w:p>
    <w:p w14:paraId="32FA2D68" w14:textId="75E0AAF4" w:rsidR="005E51D4" w:rsidRDefault="005E51D4" w:rsidP="00742D75">
      <w:pPr>
        <w:numPr>
          <w:ilvl w:val="0"/>
          <w:numId w:val="23"/>
        </w:numPr>
      </w:pPr>
      <w:r>
        <w:t xml:space="preserve">Winant, H. 1994. </w:t>
      </w:r>
      <w:r w:rsidRPr="00E70424">
        <w:rPr>
          <w:i/>
        </w:rPr>
        <w:t>Racial Conditions.</w:t>
      </w:r>
      <w:r>
        <w:t xml:space="preserve"> University of Minnesota Press, Minneapolis</w:t>
      </w:r>
      <w:bookmarkStart w:id="2" w:name="_GoBack"/>
      <w:bookmarkEnd w:id="2"/>
    </w:p>
    <w:sectPr w:rsidR="005E51D4">
      <w:pgSz w:w="12240" w:h="15840"/>
      <w:pgMar w:top="1134"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Mangal">
    <w:panose1 w:val="02040503050203030202"/>
    <w:charset w:val="00"/>
    <w:family w:val="auto"/>
    <w:pitch w:val="variable"/>
    <w:sig w:usb0="00008003" w:usb1="00000000" w:usb2="00000000" w:usb3="00000000" w:csb0="00000001" w:csb1="00000000"/>
  </w:font>
  <w:font w:name="Comic Sans MS">
    <w:panose1 w:val="030F07020303020202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9DD695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25CC904"/>
    <w:lvl w:ilvl="0">
      <w:start w:val="1"/>
      <w:numFmt w:val="decimal"/>
      <w:lvlText w:val="%1."/>
      <w:lvlJc w:val="left"/>
      <w:pPr>
        <w:tabs>
          <w:tab w:val="num" w:pos="1800"/>
        </w:tabs>
        <w:ind w:left="1800" w:hanging="360"/>
      </w:pPr>
    </w:lvl>
  </w:abstractNum>
  <w:abstractNum w:abstractNumId="2">
    <w:nsid w:val="FFFFFF7D"/>
    <w:multiLevelType w:val="singleLevel"/>
    <w:tmpl w:val="406CEBD0"/>
    <w:lvl w:ilvl="0">
      <w:start w:val="1"/>
      <w:numFmt w:val="decimal"/>
      <w:lvlText w:val="%1."/>
      <w:lvlJc w:val="left"/>
      <w:pPr>
        <w:tabs>
          <w:tab w:val="num" w:pos="1440"/>
        </w:tabs>
        <w:ind w:left="1440" w:hanging="360"/>
      </w:pPr>
    </w:lvl>
  </w:abstractNum>
  <w:abstractNum w:abstractNumId="3">
    <w:nsid w:val="FFFFFF7E"/>
    <w:multiLevelType w:val="singleLevel"/>
    <w:tmpl w:val="13E80A8A"/>
    <w:lvl w:ilvl="0">
      <w:start w:val="1"/>
      <w:numFmt w:val="decimal"/>
      <w:lvlText w:val="%1."/>
      <w:lvlJc w:val="left"/>
      <w:pPr>
        <w:tabs>
          <w:tab w:val="num" w:pos="1080"/>
        </w:tabs>
        <w:ind w:left="1080" w:hanging="360"/>
      </w:pPr>
    </w:lvl>
  </w:abstractNum>
  <w:abstractNum w:abstractNumId="4">
    <w:nsid w:val="FFFFFF7F"/>
    <w:multiLevelType w:val="singleLevel"/>
    <w:tmpl w:val="C61813BC"/>
    <w:lvl w:ilvl="0">
      <w:start w:val="1"/>
      <w:numFmt w:val="decimal"/>
      <w:lvlText w:val="%1."/>
      <w:lvlJc w:val="left"/>
      <w:pPr>
        <w:tabs>
          <w:tab w:val="num" w:pos="720"/>
        </w:tabs>
        <w:ind w:left="720" w:hanging="360"/>
      </w:pPr>
    </w:lvl>
  </w:abstractNum>
  <w:abstractNum w:abstractNumId="5">
    <w:nsid w:val="FFFFFF80"/>
    <w:multiLevelType w:val="singleLevel"/>
    <w:tmpl w:val="C836600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064035C4"/>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1A86D4A8"/>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AC222DB8"/>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6F84B55A"/>
    <w:lvl w:ilvl="0">
      <w:start w:val="1"/>
      <w:numFmt w:val="decimal"/>
      <w:lvlText w:val="%1."/>
      <w:lvlJc w:val="left"/>
      <w:pPr>
        <w:tabs>
          <w:tab w:val="num" w:pos="360"/>
        </w:tabs>
        <w:ind w:left="360" w:hanging="360"/>
      </w:pPr>
    </w:lvl>
  </w:abstractNum>
  <w:abstractNum w:abstractNumId="10">
    <w:nsid w:val="FFFFFF89"/>
    <w:multiLevelType w:val="singleLevel"/>
    <w:tmpl w:val="3FCCFD46"/>
    <w:lvl w:ilvl="0">
      <w:start w:val="1"/>
      <w:numFmt w:val="bullet"/>
      <w:lvlText w:val=""/>
      <w:lvlJc w:val="left"/>
      <w:pPr>
        <w:tabs>
          <w:tab w:val="num" w:pos="360"/>
        </w:tabs>
        <w:ind w:left="360" w:hanging="360"/>
      </w:pPr>
      <w:rPr>
        <w:rFonts w:ascii="Symbol" w:hAnsi="Symbol" w:hint="default"/>
      </w:rPr>
    </w:lvl>
  </w:abstractNum>
  <w:abstractNum w:abstractNumId="11">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1427B7D"/>
    <w:multiLevelType w:val="hybridMultilevel"/>
    <w:tmpl w:val="E568573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271649E"/>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7">
    <w:nsid w:val="10891D26"/>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8">
    <w:nsid w:val="1ED036ED"/>
    <w:multiLevelType w:val="multilevel"/>
    <w:tmpl w:val="E5685738"/>
    <w:lvl w:ilv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E767E28"/>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nsid w:val="47E13D90"/>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
    <w:nsid w:val="525017CB"/>
    <w:multiLevelType w:val="multilevel"/>
    <w:tmpl w:val="E5685738"/>
    <w:lvl w:ilv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BF33095"/>
    <w:multiLevelType w:val="hybridMultilevel"/>
    <w:tmpl w:val="10F600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230123B"/>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4">
    <w:nsid w:val="6630145A"/>
    <w:multiLevelType w:val="hybridMultilevel"/>
    <w:tmpl w:val="E0E20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0010D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abstractNumId w:val="11"/>
  </w:num>
  <w:num w:numId="2">
    <w:abstractNumId w:val="12"/>
  </w:num>
  <w:num w:numId="3">
    <w:abstractNumId w:val="13"/>
  </w:num>
  <w:num w:numId="4">
    <w:abstractNumId w:val="14"/>
  </w:num>
  <w:num w:numId="5">
    <w:abstractNumId w:val="0"/>
  </w:num>
  <w:num w:numId="6">
    <w:abstractNumId w:val="1"/>
  </w:num>
  <w:num w:numId="7">
    <w:abstractNumId w:val="2"/>
  </w:num>
  <w:num w:numId="8">
    <w:abstractNumId w:val="3"/>
  </w:num>
  <w:num w:numId="9">
    <w:abstractNumId w:val="4"/>
  </w:num>
  <w:num w:numId="10">
    <w:abstractNumId w:val="9"/>
  </w:num>
  <w:num w:numId="11">
    <w:abstractNumId w:val="5"/>
  </w:num>
  <w:num w:numId="12">
    <w:abstractNumId w:val="6"/>
  </w:num>
  <w:num w:numId="13">
    <w:abstractNumId w:val="7"/>
  </w:num>
  <w:num w:numId="14">
    <w:abstractNumId w:val="8"/>
  </w:num>
  <w:num w:numId="15">
    <w:abstractNumId w:val="10"/>
  </w:num>
  <w:num w:numId="16">
    <w:abstractNumId w:val="16"/>
  </w:num>
  <w:num w:numId="17">
    <w:abstractNumId w:val="17"/>
  </w:num>
  <w:num w:numId="18">
    <w:abstractNumId w:val="25"/>
  </w:num>
  <w:num w:numId="19">
    <w:abstractNumId w:val="19"/>
  </w:num>
  <w:num w:numId="20">
    <w:abstractNumId w:val="20"/>
  </w:num>
  <w:num w:numId="21">
    <w:abstractNumId w:val="23"/>
  </w:num>
  <w:num w:numId="22">
    <w:abstractNumId w:val="15"/>
  </w:num>
  <w:num w:numId="23">
    <w:abstractNumId w:val="21"/>
  </w:num>
  <w:num w:numId="24">
    <w:abstractNumId w:val="18"/>
  </w:num>
  <w:num w:numId="25">
    <w:abstractNumId w:val="24"/>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embedSystemFont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revisionView w:insDel="0" w:formatting="0" w:inkAnnotation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421"/>
    <w:rsid w:val="00003445"/>
    <w:rsid w:val="00021677"/>
    <w:rsid w:val="0003762C"/>
    <w:rsid w:val="00055E06"/>
    <w:rsid w:val="00067D2A"/>
    <w:rsid w:val="000A30C8"/>
    <w:rsid w:val="0012090C"/>
    <w:rsid w:val="00136534"/>
    <w:rsid w:val="00151836"/>
    <w:rsid w:val="00154670"/>
    <w:rsid w:val="00181715"/>
    <w:rsid w:val="00181BE9"/>
    <w:rsid w:val="001843B3"/>
    <w:rsid w:val="001A3F17"/>
    <w:rsid w:val="001A72CF"/>
    <w:rsid w:val="001B5F7B"/>
    <w:rsid w:val="001D1016"/>
    <w:rsid w:val="001E6494"/>
    <w:rsid w:val="00201F3D"/>
    <w:rsid w:val="002320C2"/>
    <w:rsid w:val="00236C74"/>
    <w:rsid w:val="00240727"/>
    <w:rsid w:val="0024318F"/>
    <w:rsid w:val="002577FB"/>
    <w:rsid w:val="00261F44"/>
    <w:rsid w:val="00276B3C"/>
    <w:rsid w:val="0028338B"/>
    <w:rsid w:val="00285650"/>
    <w:rsid w:val="00290964"/>
    <w:rsid w:val="002F06B6"/>
    <w:rsid w:val="002F129F"/>
    <w:rsid w:val="00301AD8"/>
    <w:rsid w:val="003671CB"/>
    <w:rsid w:val="003812CF"/>
    <w:rsid w:val="003B65A3"/>
    <w:rsid w:val="003B7D8B"/>
    <w:rsid w:val="003D4E1E"/>
    <w:rsid w:val="003F2227"/>
    <w:rsid w:val="004038DA"/>
    <w:rsid w:val="0041514B"/>
    <w:rsid w:val="00423949"/>
    <w:rsid w:val="004422FA"/>
    <w:rsid w:val="0044486B"/>
    <w:rsid w:val="00450CC8"/>
    <w:rsid w:val="00450F96"/>
    <w:rsid w:val="00463B73"/>
    <w:rsid w:val="00495195"/>
    <w:rsid w:val="004F439C"/>
    <w:rsid w:val="004F7605"/>
    <w:rsid w:val="00500CD8"/>
    <w:rsid w:val="0050422F"/>
    <w:rsid w:val="005329A5"/>
    <w:rsid w:val="00540263"/>
    <w:rsid w:val="0055373F"/>
    <w:rsid w:val="00555D83"/>
    <w:rsid w:val="005E4679"/>
    <w:rsid w:val="005E51D4"/>
    <w:rsid w:val="00613AEF"/>
    <w:rsid w:val="00645CCA"/>
    <w:rsid w:val="00694890"/>
    <w:rsid w:val="00695083"/>
    <w:rsid w:val="006A6A29"/>
    <w:rsid w:val="006C19D2"/>
    <w:rsid w:val="006D0458"/>
    <w:rsid w:val="006D7E4B"/>
    <w:rsid w:val="00722CC2"/>
    <w:rsid w:val="00731D28"/>
    <w:rsid w:val="007403BB"/>
    <w:rsid w:val="00742D75"/>
    <w:rsid w:val="00750461"/>
    <w:rsid w:val="00752F8C"/>
    <w:rsid w:val="007621A7"/>
    <w:rsid w:val="00796423"/>
    <w:rsid w:val="007E2FE9"/>
    <w:rsid w:val="007F4B5A"/>
    <w:rsid w:val="00812982"/>
    <w:rsid w:val="00812E70"/>
    <w:rsid w:val="00852798"/>
    <w:rsid w:val="008D3265"/>
    <w:rsid w:val="008E6974"/>
    <w:rsid w:val="009130DB"/>
    <w:rsid w:val="00937BF2"/>
    <w:rsid w:val="00984D35"/>
    <w:rsid w:val="009B30A0"/>
    <w:rsid w:val="009C3D19"/>
    <w:rsid w:val="009E3F1F"/>
    <w:rsid w:val="00A01975"/>
    <w:rsid w:val="00A72441"/>
    <w:rsid w:val="00A90296"/>
    <w:rsid w:val="00A967A0"/>
    <w:rsid w:val="00AA2FBE"/>
    <w:rsid w:val="00B02057"/>
    <w:rsid w:val="00B245E5"/>
    <w:rsid w:val="00B41D7D"/>
    <w:rsid w:val="00B97283"/>
    <w:rsid w:val="00BB1343"/>
    <w:rsid w:val="00BD4176"/>
    <w:rsid w:val="00C07DCD"/>
    <w:rsid w:val="00C16EDA"/>
    <w:rsid w:val="00C3352A"/>
    <w:rsid w:val="00C53C54"/>
    <w:rsid w:val="00CA7296"/>
    <w:rsid w:val="00CF7F24"/>
    <w:rsid w:val="00D17083"/>
    <w:rsid w:val="00D7078F"/>
    <w:rsid w:val="00D70C32"/>
    <w:rsid w:val="00D70C78"/>
    <w:rsid w:val="00D76EA0"/>
    <w:rsid w:val="00DE09E9"/>
    <w:rsid w:val="00DE3177"/>
    <w:rsid w:val="00DF601D"/>
    <w:rsid w:val="00E0094E"/>
    <w:rsid w:val="00E70424"/>
    <w:rsid w:val="00E839A2"/>
    <w:rsid w:val="00E92E20"/>
    <w:rsid w:val="00EC36B8"/>
    <w:rsid w:val="00EF69F0"/>
    <w:rsid w:val="00F02CFB"/>
    <w:rsid w:val="00F6080F"/>
    <w:rsid w:val="00F631CC"/>
    <w:rsid w:val="00F76B88"/>
    <w:rsid w:val="00F97684"/>
    <w:rsid w:val="00FA5421"/>
    <w:rsid w:val="00FA7737"/>
    <w:rsid w:val="00FC47A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E4A19E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21677"/>
    <w:pPr>
      <w:widowControl w:val="0"/>
      <w:suppressAutoHyphens/>
      <w:spacing w:after="240"/>
    </w:pPr>
    <w:rPr>
      <w:sz w:val="28"/>
      <w:lang w:val="en-GB"/>
    </w:rPr>
  </w:style>
  <w:style w:type="paragraph" w:styleId="Heading1">
    <w:name w:val="heading 1"/>
    <w:basedOn w:val="Heading"/>
    <w:next w:val="BodyText"/>
    <w:qFormat/>
    <w:rsid w:val="001A3F17"/>
    <w:pPr>
      <w:numPr>
        <w:numId w:val="1"/>
      </w:numPr>
      <w:outlineLvl w:val="0"/>
    </w:pPr>
    <w:rPr>
      <w:rFonts w:ascii="Helvetica" w:hAnsi="Helvetica"/>
      <w:b/>
      <w:bCs/>
      <w:sz w:val="40"/>
    </w:rPr>
  </w:style>
  <w:style w:type="paragraph" w:styleId="Heading2">
    <w:name w:val="heading 2"/>
    <w:basedOn w:val="Normal"/>
    <w:next w:val="Normal"/>
    <w:link w:val="Heading2Char"/>
    <w:uiPriority w:val="9"/>
    <w:unhideWhenUsed/>
    <w:qFormat/>
    <w:rsid w:val="001A3F17"/>
    <w:pPr>
      <w:keepNext/>
      <w:spacing w:before="240" w:after="60"/>
      <w:outlineLvl w:val="1"/>
    </w:pPr>
    <w:rPr>
      <w:rFonts w:ascii="Helvetica" w:hAnsi="Helvetica"/>
      <w:b/>
      <w:bCs/>
      <w:sz w:val="36"/>
      <w:szCs w:val="28"/>
    </w:rPr>
  </w:style>
  <w:style w:type="paragraph" w:styleId="Heading3">
    <w:name w:val="heading 3"/>
    <w:basedOn w:val="Normal"/>
    <w:next w:val="Normal"/>
    <w:link w:val="Heading3Char"/>
    <w:uiPriority w:val="9"/>
    <w:unhideWhenUsed/>
    <w:qFormat/>
    <w:rsid w:val="006D7E4B"/>
    <w:pPr>
      <w:outlineLvl w:val="2"/>
    </w:pPr>
    <w:rPr>
      <w:rFonts w:ascii="Helvetica" w:hAnsi="Helvetica"/>
      <w:b/>
      <w:bCs/>
      <w:sz w:val="32"/>
      <w:szCs w:val="26"/>
    </w:rPr>
  </w:style>
  <w:style w:type="paragraph" w:styleId="Heading4">
    <w:name w:val="heading 4"/>
    <w:basedOn w:val="Normal"/>
    <w:next w:val="Normal"/>
    <w:link w:val="Heading4Char"/>
    <w:uiPriority w:val="9"/>
    <w:unhideWhenUsed/>
    <w:qFormat/>
    <w:rsid w:val="006D7E4B"/>
    <w:pPr>
      <w:outlineLvl w:val="3"/>
    </w:pPr>
    <w:rPr>
      <w:rFonts w:ascii="Helvetica" w:hAnsi="Helvetic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OpenSymbol"/>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styleId="Hyperlink">
    <w:name w:val="Hyperlink"/>
  </w:style>
  <w:style w:type="character" w:customStyle="1" w:styleId="ListLabel1">
    <w:name w:val="ListLabel 1"/>
    <w:rPr>
      <w:rFonts w:cs="Courier New"/>
    </w:rPr>
  </w:style>
  <w:style w:type="character" w:customStyle="1" w:styleId="ListLabel2">
    <w:name w:val="ListLabel 2"/>
    <w:rPr>
      <w:rFonts w:eastAsia="Times New Roman" w:cs="Arial"/>
    </w:rPr>
  </w:style>
  <w:style w:type="character" w:customStyle="1" w:styleId="Bullets">
    <w:name w:val="Bullets"/>
  </w:style>
  <w:style w:type="character" w:customStyle="1" w:styleId="NumberingSymbols">
    <w:name w:val="Numbering Symbols"/>
  </w:style>
  <w:style w:type="character" w:styleId="Emphasis">
    <w:name w:val="Emphasis"/>
    <w:qFormat/>
    <w:rPr>
      <w:i/>
      <w:iCs/>
    </w:rPr>
  </w:style>
  <w:style w:type="character" w:styleId="Strong">
    <w:name w:val="Strong"/>
    <w:qFormat/>
    <w:rPr>
      <w:b/>
      <w:bCs/>
    </w:rPr>
  </w:style>
  <w:style w:type="paragraph" w:customStyle="1" w:styleId="Heading">
    <w:name w:val="Heading"/>
    <w:basedOn w:val="Normal"/>
    <w:next w:val="BodyText"/>
    <w:pPr>
      <w:keepNext/>
      <w:spacing w:before="240" w:after="120"/>
    </w:pPr>
  </w:style>
  <w:style w:type="paragraph" w:styleId="BodyText">
    <w:name w:val="Body Text"/>
    <w:basedOn w:val="Normal"/>
    <w:link w:val="BodyTextChar"/>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Mangal"/>
    </w:rPr>
  </w:style>
  <w:style w:type="paragraph" w:styleId="NormalWeb">
    <w:name w:val="Normal (Web)"/>
    <w:basedOn w:val="Normal"/>
    <w:pPr>
      <w:spacing w:before="100" w:after="100" w:line="100" w:lineRule="atLeast"/>
    </w:pPr>
  </w:style>
  <w:style w:type="paragraph" w:styleId="ListParagraph">
    <w:name w:val="List Paragraph"/>
    <w:basedOn w:val="Normal"/>
    <w:qFormat/>
    <w:pPr>
      <w:ind w:left="720"/>
    </w:pPr>
  </w:style>
  <w:style w:type="paragraph" w:styleId="NoSpacing">
    <w:name w:val="No Spacing"/>
    <w:qFormat/>
    <w:pPr>
      <w:suppressAutoHyphens/>
      <w:spacing w:line="100" w:lineRule="atLeast"/>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Subtitle">
    <w:name w:val="Subtitle"/>
    <w:basedOn w:val="Normal"/>
    <w:next w:val="Normal"/>
    <w:link w:val="SubtitleChar"/>
    <w:uiPriority w:val="11"/>
    <w:qFormat/>
    <w:rsid w:val="00021677"/>
    <w:pPr>
      <w:spacing w:after="60"/>
      <w:outlineLvl w:val="1"/>
    </w:pPr>
    <w:rPr>
      <w:rFonts w:ascii="Helvetica" w:hAnsi="Helvetica"/>
      <w:b/>
      <w:bCs/>
      <w:szCs w:val="24"/>
    </w:rPr>
  </w:style>
  <w:style w:type="character" w:customStyle="1" w:styleId="SubtitleChar">
    <w:name w:val="Subtitle Char"/>
    <w:link w:val="Subtitle"/>
    <w:uiPriority w:val="11"/>
    <w:rsid w:val="00021677"/>
    <w:rPr>
      <w:rFonts w:ascii="Helvetica" w:eastAsia="Times New Roman" w:hAnsi="Helvetica" w:cs="Times New Roman"/>
      <w:b/>
      <w:bCs/>
      <w:sz w:val="28"/>
      <w:szCs w:val="24"/>
    </w:rPr>
  </w:style>
  <w:style w:type="paragraph" w:styleId="Quote">
    <w:name w:val="Quote"/>
    <w:basedOn w:val="Normal"/>
    <w:next w:val="Normal"/>
    <w:link w:val="QuoteChar"/>
    <w:uiPriority w:val="29"/>
    <w:qFormat/>
    <w:rsid w:val="007621A7"/>
    <w:pPr>
      <w:spacing w:before="200" w:after="160"/>
      <w:ind w:left="864" w:right="864"/>
    </w:pPr>
    <w:rPr>
      <w:rFonts w:ascii="Helvetica" w:hAnsi="Helvetica"/>
      <w:b/>
      <w:bCs/>
      <w:color w:val="404040"/>
    </w:rPr>
  </w:style>
  <w:style w:type="character" w:customStyle="1" w:styleId="QuoteChar">
    <w:name w:val="Quote Char"/>
    <w:link w:val="Quote"/>
    <w:uiPriority w:val="29"/>
    <w:rsid w:val="007621A7"/>
    <w:rPr>
      <w:rFonts w:ascii="Helvetica" w:hAnsi="Helvetica"/>
      <w:b/>
      <w:bCs/>
      <w:color w:val="404040"/>
      <w:sz w:val="28"/>
    </w:rPr>
  </w:style>
  <w:style w:type="paragraph" w:styleId="IntenseQuote">
    <w:name w:val="Intense Quote"/>
    <w:basedOn w:val="Normal"/>
    <w:next w:val="Normal"/>
    <w:link w:val="IntenseQuoteChar"/>
    <w:uiPriority w:val="30"/>
    <w:qFormat/>
    <w:rsid w:val="00BB1343"/>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BB1343"/>
    <w:rPr>
      <w:i/>
      <w:iCs/>
      <w:color w:val="4472C4"/>
      <w:sz w:val="28"/>
    </w:rPr>
  </w:style>
  <w:style w:type="character" w:customStyle="1" w:styleId="Heading2Char">
    <w:name w:val="Heading 2 Char"/>
    <w:link w:val="Heading2"/>
    <w:uiPriority w:val="9"/>
    <w:rsid w:val="001A3F17"/>
    <w:rPr>
      <w:rFonts w:ascii="Helvetica" w:eastAsia="Times New Roman" w:hAnsi="Helvetica" w:cs="Times New Roman"/>
      <w:b/>
      <w:bCs/>
      <w:sz w:val="36"/>
      <w:szCs w:val="28"/>
    </w:rPr>
  </w:style>
  <w:style w:type="character" w:customStyle="1" w:styleId="BodyTextChar">
    <w:name w:val="Body Text Char"/>
    <w:link w:val="BodyText"/>
    <w:rsid w:val="00D17083"/>
    <w:rPr>
      <w:sz w:val="28"/>
    </w:rPr>
  </w:style>
  <w:style w:type="character" w:customStyle="1" w:styleId="Heading3Char">
    <w:name w:val="Heading 3 Char"/>
    <w:link w:val="Heading3"/>
    <w:uiPriority w:val="9"/>
    <w:rsid w:val="006D7E4B"/>
    <w:rPr>
      <w:rFonts w:ascii="Helvetica" w:hAnsi="Helvetica"/>
      <w:b/>
      <w:bCs/>
      <w:sz w:val="32"/>
      <w:szCs w:val="26"/>
    </w:rPr>
  </w:style>
  <w:style w:type="character" w:customStyle="1" w:styleId="Heading4Char">
    <w:name w:val="Heading 4 Char"/>
    <w:link w:val="Heading4"/>
    <w:uiPriority w:val="9"/>
    <w:rsid w:val="006D7E4B"/>
    <w:rPr>
      <w:rFonts w:ascii="Helvetica" w:hAnsi="Helvetica"/>
      <w:b/>
      <w:bCs/>
      <w:sz w:val="28"/>
      <w:szCs w:val="28"/>
    </w:rPr>
  </w:style>
  <w:style w:type="character" w:styleId="FollowedHyperlink">
    <w:name w:val="FollowedHyperlink"/>
    <w:uiPriority w:val="99"/>
    <w:semiHidden/>
    <w:unhideWhenUsed/>
    <w:rsid w:val="0015183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BC44F67-F15F-9D4C-9083-720AF4B58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16</Pages>
  <Words>3991</Words>
  <Characters>22751</Characters>
  <Application>Microsoft Macintosh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26689</CharactersWithSpaces>
  <SharedDoc>false</SharedDoc>
  <HLinks>
    <vt:vector size="24" baseType="variant">
      <vt:variant>
        <vt:i4>3407924</vt:i4>
      </vt:variant>
      <vt:variant>
        <vt:i4>9</vt:i4>
      </vt:variant>
      <vt:variant>
        <vt:i4>0</vt:i4>
      </vt:variant>
      <vt:variant>
        <vt:i4>5</vt:i4>
      </vt:variant>
      <vt:variant>
        <vt:lpwstr>http://www.equalityni.org/Home</vt:lpwstr>
      </vt:variant>
      <vt:variant>
        <vt:lpwstr/>
      </vt:variant>
      <vt:variant>
        <vt:i4>5046277</vt:i4>
      </vt:variant>
      <vt:variant>
        <vt:i4>6</vt:i4>
      </vt:variant>
      <vt:variant>
        <vt:i4>0</vt:i4>
      </vt:variant>
      <vt:variant>
        <vt:i4>5</vt:i4>
      </vt:variant>
      <vt:variant>
        <vt:lpwstr>http://www.equalityni.org/Employers-Service-Providers/What-is-discrimination</vt:lpwstr>
      </vt:variant>
      <vt:variant>
        <vt:lpwstr/>
      </vt:variant>
      <vt:variant>
        <vt:i4>6750293</vt:i4>
      </vt:variant>
      <vt:variant>
        <vt:i4>3</vt:i4>
      </vt:variant>
      <vt:variant>
        <vt:i4>0</vt:i4>
      </vt:variant>
      <vt:variant>
        <vt:i4>5</vt:i4>
      </vt:variant>
      <vt:variant>
        <vt:lpwstr>https://www.gov.uk/government/publications/the-stephen-lawrence-inquiry</vt:lpwstr>
      </vt:variant>
      <vt:variant>
        <vt:lpwstr/>
      </vt:variant>
      <vt:variant>
        <vt:i4>3670037</vt:i4>
      </vt:variant>
      <vt:variant>
        <vt:i4>0</vt:i4>
      </vt:variant>
      <vt:variant>
        <vt:i4>0</vt:i4>
      </vt:variant>
      <vt:variant>
        <vt:i4>5</vt:i4>
      </vt:variant>
      <vt:variant>
        <vt:lpwstr>http://www.archive.official-documents.co.uk/document/cm42/4262/4262.htm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Boldt</dc:creator>
  <cp:keywords/>
  <cp:lastModifiedBy>Dave Chadwick</cp:lastModifiedBy>
  <cp:revision>71</cp:revision>
  <cp:lastPrinted>1900-01-01T00:00:00Z</cp:lastPrinted>
  <dcterms:created xsi:type="dcterms:W3CDTF">2017-01-13T11:49:00Z</dcterms:created>
  <dcterms:modified xsi:type="dcterms:W3CDTF">2017-01-30T16:56:00Z</dcterms:modified>
</cp:coreProperties>
</file>